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5BF9E" w14:textId="77777777" w:rsidR="009B4A84" w:rsidRPr="009B4A84" w:rsidRDefault="002B4F87" w:rsidP="008E54E3">
      <w:pPr>
        <w:pBdr>
          <w:top w:val="single" w:sz="24" w:space="1" w:color="808080"/>
          <w:left w:val="single" w:sz="24" w:space="4" w:color="808080"/>
          <w:bottom w:val="single" w:sz="24" w:space="1" w:color="808080"/>
          <w:right w:val="single" w:sz="24" w:space="4" w:color="808080"/>
        </w:pBdr>
        <w:jc w:val="center"/>
        <w:rPr>
          <w:rFonts w:ascii="Calibri" w:hAnsi="Calibri"/>
          <w:b/>
        </w:rPr>
      </w:pPr>
      <w:r>
        <w:rPr>
          <w:rFonts w:ascii="Calibri" w:hAnsi="Calibri"/>
          <w:b/>
        </w:rPr>
        <w:t>Smitha Middle School</w:t>
      </w:r>
    </w:p>
    <w:p w14:paraId="1DF4D449" w14:textId="632361F8" w:rsidR="007502C3" w:rsidRPr="00803B5E" w:rsidRDefault="00F80BE2" w:rsidP="008E54E3">
      <w:pPr>
        <w:pBdr>
          <w:top w:val="single" w:sz="24" w:space="1" w:color="808080"/>
          <w:left w:val="single" w:sz="24" w:space="4" w:color="808080"/>
          <w:bottom w:val="single" w:sz="24" w:space="1" w:color="808080"/>
          <w:right w:val="single" w:sz="24" w:space="4" w:color="808080"/>
        </w:pBdr>
        <w:jc w:val="center"/>
        <w:rPr>
          <w:rFonts w:ascii="Calibri" w:hAnsi="Calibri"/>
          <w:b/>
        </w:rPr>
      </w:pPr>
      <w:r>
        <w:rPr>
          <w:rFonts w:ascii="Calibri" w:hAnsi="Calibri"/>
          <w:b/>
        </w:rPr>
        <w:t xml:space="preserve"> </w:t>
      </w:r>
      <w:r w:rsidR="002727A5">
        <w:rPr>
          <w:rFonts w:ascii="Calibri" w:hAnsi="Calibri"/>
          <w:b/>
        </w:rPr>
        <w:t>Physical Education</w:t>
      </w:r>
      <w:r w:rsidR="009F34E8">
        <w:rPr>
          <w:rFonts w:ascii="Calibri" w:hAnsi="Calibri"/>
          <w:b/>
        </w:rPr>
        <w:t xml:space="preserve"> </w:t>
      </w:r>
    </w:p>
    <w:p w14:paraId="5480BDB9" w14:textId="77777777" w:rsidR="00803B5E" w:rsidRPr="008E54E3" w:rsidRDefault="002B4F87" w:rsidP="008E54E3">
      <w:pPr>
        <w:pBdr>
          <w:top w:val="single" w:sz="24" w:space="1" w:color="808080"/>
          <w:left w:val="single" w:sz="24" w:space="4" w:color="808080"/>
          <w:bottom w:val="single" w:sz="24" w:space="1" w:color="808080"/>
          <w:right w:val="single" w:sz="24" w:space="4" w:color="808080"/>
        </w:pBdr>
        <w:jc w:val="center"/>
        <w:rPr>
          <w:rFonts w:ascii="Calibri" w:hAnsi="Calibri"/>
          <w:b/>
          <w:color w:val="333333"/>
        </w:rPr>
      </w:pPr>
      <w:r>
        <w:rPr>
          <w:rFonts w:ascii="Calibri" w:hAnsi="Calibri"/>
          <w:b/>
        </w:rPr>
        <w:t xml:space="preserve">678-594-8267 </w:t>
      </w:r>
    </w:p>
    <w:p w14:paraId="69FB4DCD" w14:textId="49447B37" w:rsidR="00803B5E" w:rsidRPr="00803B5E" w:rsidRDefault="003B7496" w:rsidP="008E54E3">
      <w:pPr>
        <w:pBdr>
          <w:top w:val="single" w:sz="24" w:space="1" w:color="808080"/>
          <w:left w:val="single" w:sz="24" w:space="4" w:color="808080"/>
          <w:bottom w:val="single" w:sz="24" w:space="1" w:color="808080"/>
          <w:right w:val="single" w:sz="24" w:space="4" w:color="808080"/>
        </w:pBdr>
        <w:jc w:val="center"/>
        <w:rPr>
          <w:rFonts w:ascii="Calibri" w:hAnsi="Calibri"/>
          <w:b/>
        </w:rPr>
      </w:pPr>
      <w:r>
        <w:rPr>
          <w:rFonts w:ascii="Calibri" w:hAnsi="Calibri"/>
          <w:b/>
          <w:noProof/>
        </w:rPr>
        <mc:AlternateContent>
          <mc:Choice Requires="wpi">
            <w:drawing>
              <wp:anchor distT="0" distB="0" distL="114300" distR="114300" simplePos="0" relativeHeight="251664896" behindDoc="0" locked="0" layoutInCell="1" allowOverlap="1" wp14:anchorId="51E23F08" wp14:editId="6F98F2D1">
                <wp:simplePos x="0" y="0"/>
                <wp:positionH relativeFrom="column">
                  <wp:posOffset>3590925</wp:posOffset>
                </wp:positionH>
                <wp:positionV relativeFrom="paragraph">
                  <wp:posOffset>78740</wp:posOffset>
                </wp:positionV>
                <wp:extent cx="139065" cy="57785"/>
                <wp:effectExtent l="53340" t="47625" r="45720" b="46990"/>
                <wp:wrapNone/>
                <wp:docPr id="2"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139065" cy="57785"/>
                      </w14:xfrm>
                    </w14:contentPart>
                  </a:graphicData>
                </a:graphic>
                <wp14:sizeRelH relativeFrom="page">
                  <wp14:pctWidth>0</wp14:pctWidth>
                </wp14:sizeRelH>
                <wp14:sizeRelV relativeFrom="page">
                  <wp14:pctHeight>0</wp14:pctHeight>
                </wp14:sizeRelV>
              </wp:anchor>
            </w:drawing>
          </mc:Choice>
          <mc:Fallback>
            <w:pict>
              <v:shapetype w14:anchorId="34E613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82.25pt;margin-top:5.7pt;width:11.95pt;height: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">
                <v:imagedata r:id="rId9" o:title=""/>
                <o:lock v:ext="edit" rotation="t" verticies="t" shapetype="t"/>
              </v:shape>
            </w:pict>
          </mc:Fallback>
        </mc:AlternateContent>
      </w:r>
      <w:r w:rsidR="00EB313C">
        <w:rPr>
          <w:rFonts w:ascii="Calibri" w:hAnsi="Calibri"/>
          <w:b/>
          <w:noProof/>
        </w:rPr>
        <w:t xml:space="preserve">SPRING </w:t>
      </w:r>
      <w:bookmarkStart w:id="0" w:name="_GoBack"/>
      <w:bookmarkEnd w:id="0"/>
      <w:r w:rsidR="004A413A">
        <w:rPr>
          <w:rFonts w:ascii="Calibri" w:hAnsi="Calibri"/>
          <w:b/>
          <w:noProof/>
        </w:rPr>
        <w:t>2019</w:t>
      </w:r>
    </w:p>
    <w:p w14:paraId="68E4AB61" w14:textId="77777777" w:rsidR="00803B5E" w:rsidRPr="00621026" w:rsidRDefault="00803B5E" w:rsidP="00803B5E">
      <w:pPr>
        <w:jc w:val="center"/>
        <w:rPr>
          <w:rFonts w:ascii="Calibri" w:hAnsi="Calibri" w:cs="Arial"/>
          <w:sz w:val="12"/>
          <w:szCs w:val="12"/>
        </w:rPr>
      </w:pPr>
    </w:p>
    <w:p w14:paraId="5F2CE404" w14:textId="787B5D26" w:rsidR="002727A5" w:rsidRDefault="00803B5E" w:rsidP="001356CE">
      <w:pPr>
        <w:rPr>
          <w:rFonts w:ascii="Calibri" w:hAnsi="Calibri" w:cs="Arial"/>
          <w:b/>
        </w:rPr>
      </w:pPr>
      <w:r w:rsidRPr="001356CE">
        <w:rPr>
          <w:rFonts w:ascii="Calibri" w:hAnsi="Calibri" w:cs="Arial"/>
          <w:b/>
        </w:rPr>
        <w:t>Instructor(s):</w:t>
      </w:r>
      <w:r w:rsidR="00525888" w:rsidRPr="001356CE">
        <w:rPr>
          <w:rFonts w:ascii="Calibri" w:hAnsi="Calibri" w:cs="Arial"/>
        </w:rPr>
        <w:t xml:space="preserve">   </w:t>
      </w:r>
      <w:r w:rsidR="00A37A69">
        <w:rPr>
          <w:rFonts w:ascii="Calibri" w:hAnsi="Calibri" w:cs="Arial"/>
          <w:b/>
        </w:rPr>
        <w:t>Name</w:t>
      </w:r>
      <w:r w:rsidR="00A37A69">
        <w:rPr>
          <w:rFonts w:ascii="Calibri" w:hAnsi="Calibri" w:cs="Arial"/>
          <w:b/>
        </w:rPr>
        <w:tab/>
      </w:r>
      <w:r w:rsidR="002727A5">
        <w:rPr>
          <w:rFonts w:ascii="Calibri" w:hAnsi="Calibri" w:cs="Arial"/>
          <w:b/>
        </w:rPr>
        <w:t>Carolyn Golden</w:t>
      </w:r>
      <w:r w:rsidR="00A37A69">
        <w:rPr>
          <w:rFonts w:ascii="Calibri" w:hAnsi="Calibri" w:cs="Arial"/>
          <w:b/>
        </w:rPr>
        <w:tab/>
      </w:r>
      <w:r w:rsidR="00525888" w:rsidRPr="00197B2A">
        <w:rPr>
          <w:rFonts w:ascii="Calibri" w:hAnsi="Calibri" w:cs="Arial"/>
          <w:b/>
        </w:rPr>
        <w:t xml:space="preserve"> </w:t>
      </w:r>
      <w:r w:rsidRPr="00197B2A">
        <w:rPr>
          <w:rFonts w:ascii="Calibri" w:hAnsi="Calibri" w:cs="Arial"/>
          <w:b/>
        </w:rPr>
        <w:t xml:space="preserve">   </w:t>
      </w:r>
      <w:r w:rsidR="0043320F" w:rsidRPr="00197B2A">
        <w:rPr>
          <w:rFonts w:ascii="Calibri" w:hAnsi="Calibri" w:cs="Arial"/>
          <w:b/>
        </w:rPr>
        <w:t xml:space="preserve"> </w:t>
      </w:r>
      <w:r w:rsidR="0016770D" w:rsidRPr="00197B2A">
        <w:rPr>
          <w:rFonts w:ascii="Calibri" w:hAnsi="Calibri" w:cs="Arial"/>
          <w:b/>
        </w:rPr>
        <w:t xml:space="preserve">      </w:t>
      </w:r>
      <w:r w:rsidR="00197B2A">
        <w:rPr>
          <w:rFonts w:ascii="Calibri" w:hAnsi="Calibri" w:cs="Arial"/>
          <w:b/>
        </w:rPr>
        <w:tab/>
      </w:r>
      <w:r w:rsidR="00197B2A">
        <w:rPr>
          <w:rFonts w:ascii="Calibri" w:hAnsi="Calibri" w:cs="Arial"/>
          <w:b/>
        </w:rPr>
        <w:tab/>
      </w:r>
      <w:hyperlink r:id="rId10" w:history="1">
        <w:r w:rsidR="002727A5" w:rsidRPr="0042768C">
          <w:rPr>
            <w:rStyle w:val="Hyperlink"/>
            <w:rFonts w:ascii="Calibri" w:hAnsi="Calibri" w:cs="Arial"/>
            <w:b/>
          </w:rPr>
          <w:t>Carolyn.Golden@cobbk12.org</w:t>
        </w:r>
      </w:hyperlink>
      <w:r w:rsidR="002727A5">
        <w:rPr>
          <w:rFonts w:ascii="Calibri" w:hAnsi="Calibri" w:cs="Arial"/>
          <w:b/>
        </w:rPr>
        <w:t xml:space="preserve"> </w:t>
      </w:r>
      <w:r w:rsidR="002727A5">
        <w:rPr>
          <w:rFonts w:ascii="Calibri" w:hAnsi="Calibri" w:cs="Arial"/>
          <w:b/>
        </w:rPr>
        <w:tab/>
        <w:t>Smitha1pe.weebly.com</w:t>
      </w:r>
    </w:p>
    <w:p w14:paraId="278F9662" w14:textId="576658C8" w:rsidR="005E3205" w:rsidRPr="001356CE" w:rsidRDefault="002727A5" w:rsidP="001356CE">
      <w:pPr>
        <w:rPr>
          <w:rFonts w:ascii="Calibri" w:hAnsi="Calibri" w:cs="Arial"/>
        </w:rPr>
      </w:pPr>
      <w:r>
        <w:rPr>
          <w:rFonts w:ascii="Calibri" w:hAnsi="Calibri" w:cs="Arial"/>
          <w:b/>
        </w:rPr>
        <w:tab/>
      </w:r>
      <w:r>
        <w:rPr>
          <w:rFonts w:ascii="Calibri" w:hAnsi="Calibri" w:cs="Arial"/>
          <w:b/>
        </w:rPr>
        <w:tab/>
      </w:r>
      <w:r>
        <w:rPr>
          <w:rFonts w:ascii="Calibri" w:hAnsi="Calibri" w:cs="Arial"/>
          <w:b/>
        </w:rPr>
        <w:tab/>
        <w:t>Christopher Shaw</w:t>
      </w:r>
      <w:r>
        <w:rPr>
          <w:rFonts w:ascii="Calibri" w:hAnsi="Calibri" w:cs="Arial"/>
          <w:b/>
        </w:rPr>
        <w:tab/>
      </w:r>
      <w:r>
        <w:rPr>
          <w:rFonts w:ascii="Calibri" w:hAnsi="Calibri" w:cs="Arial"/>
          <w:b/>
        </w:rPr>
        <w:tab/>
      </w:r>
      <w:hyperlink r:id="rId11" w:history="1">
        <w:r w:rsidRPr="0042768C">
          <w:rPr>
            <w:rStyle w:val="Hyperlink"/>
            <w:rFonts w:ascii="Calibri" w:hAnsi="Calibri" w:cs="Arial"/>
            <w:b/>
          </w:rPr>
          <w:t>Christopher.Shaw@cobbk12.org</w:t>
        </w:r>
      </w:hyperlink>
      <w:r>
        <w:rPr>
          <w:rFonts w:ascii="Calibri" w:hAnsi="Calibri" w:cs="Arial"/>
          <w:b/>
        </w:rPr>
        <w:tab/>
      </w:r>
      <w:r w:rsidR="00A67073">
        <w:rPr>
          <w:rFonts w:ascii="Calibri" w:hAnsi="Calibri" w:cs="Arial"/>
          <w:b/>
        </w:rPr>
        <w:t>73180045</w:t>
      </w:r>
      <w:r>
        <w:rPr>
          <w:rFonts w:ascii="Calibri" w:hAnsi="Calibri" w:cs="Arial"/>
          <w:b/>
        </w:rPr>
        <w:t>.weebly.com</w:t>
      </w:r>
      <w:r w:rsidR="00A37A69">
        <w:rPr>
          <w:rFonts w:ascii="Calibri" w:hAnsi="Calibri" w:cs="Arial"/>
        </w:rPr>
        <w:tab/>
      </w:r>
      <w:r w:rsidR="00A37A69">
        <w:rPr>
          <w:rFonts w:ascii="Calibri" w:hAnsi="Calibri" w:cs="Arial"/>
        </w:rPr>
        <w:tab/>
      </w:r>
      <w:r w:rsidR="00A37A69">
        <w:rPr>
          <w:rFonts w:ascii="Calibri" w:hAnsi="Calibri" w:cs="Arial"/>
        </w:rPr>
        <w:tab/>
      </w:r>
    </w:p>
    <w:p w14:paraId="5A978A06" w14:textId="77777777" w:rsidR="00197B2A" w:rsidRPr="001356CE" w:rsidRDefault="001356CE" w:rsidP="003D54AA">
      <w:pPr>
        <w:tabs>
          <w:tab w:val="left" w:pos="3328"/>
        </w:tabs>
        <w:ind w:left="720"/>
        <w:rPr>
          <w:rFonts w:ascii="Calibri" w:hAnsi="Calibri"/>
          <w:b/>
          <w:color w:val="000000"/>
          <w:sz w:val="22"/>
          <w:szCs w:val="22"/>
        </w:rPr>
      </w:pPr>
      <w:r>
        <w:rPr>
          <w:rFonts w:ascii="Calibri" w:hAnsi="Calibri" w:cs="Arial"/>
        </w:rPr>
        <w:t xml:space="preserve">     </w:t>
      </w:r>
      <w:r w:rsidR="002B4F87">
        <w:rPr>
          <w:rFonts w:ascii="Calibri" w:hAnsi="Calibri"/>
          <w:b/>
          <w:color w:val="000000"/>
          <w:sz w:val="22"/>
          <w:szCs w:val="22"/>
        </w:rPr>
        <w:t xml:space="preserve">     </w:t>
      </w:r>
    </w:p>
    <w:p w14:paraId="0296E52B" w14:textId="77777777" w:rsidR="00803B5E" w:rsidRPr="00351E0F" w:rsidRDefault="00525888" w:rsidP="00480895">
      <w:pPr>
        <w:ind w:left="720"/>
        <w:rPr>
          <w:rFonts w:ascii="Calibri" w:hAnsi="Calibri"/>
          <w:sz w:val="12"/>
          <w:szCs w:val="12"/>
        </w:rPr>
      </w:pPr>
      <w:r w:rsidRPr="00351E0F">
        <w:rPr>
          <w:rFonts w:ascii="Calibri" w:hAnsi="Calibri" w:cs="Arial"/>
        </w:rPr>
        <w:t xml:space="preserve">          </w:t>
      </w:r>
    </w:p>
    <w:p w14:paraId="256C3405" w14:textId="77777777" w:rsidR="00AD0382" w:rsidRDefault="00765334" w:rsidP="008A4F0D">
      <w:pPr>
        <w:autoSpaceDE w:val="0"/>
        <w:autoSpaceDN w:val="0"/>
        <w:adjustRightInd w:val="0"/>
        <w:rPr>
          <w:rFonts w:ascii="Calibri" w:hAnsi="Calibri" w:cs="GillSansMT,Bold"/>
          <w:b/>
          <w:bCs/>
        </w:rPr>
      </w:pPr>
      <w:r>
        <w:rPr>
          <w:rFonts w:ascii="Calibri" w:hAnsi="Calibri" w:cs="GillSansMT,Bold"/>
          <w:b/>
          <w:bCs/>
        </w:rPr>
        <w:t>COURSE SUMMARY</w:t>
      </w:r>
      <w:r w:rsidR="008A4F0D" w:rsidRPr="008A4F0D">
        <w:rPr>
          <w:rFonts w:ascii="Calibri" w:hAnsi="Calibri" w:cs="GillSansMT,Bold"/>
          <w:b/>
          <w:bCs/>
        </w:rPr>
        <w:t>:</w:t>
      </w:r>
    </w:p>
    <w:p w14:paraId="0A0084DB" w14:textId="3533F5DF" w:rsidR="00935985" w:rsidRPr="004E02D1" w:rsidRDefault="00174828" w:rsidP="008A4F0D">
      <w:pPr>
        <w:autoSpaceDE w:val="0"/>
        <w:autoSpaceDN w:val="0"/>
        <w:adjustRightInd w:val="0"/>
        <w:rPr>
          <w:rFonts w:ascii="Calibri" w:hAnsi="Calibri" w:cs="GillSansMT,Bold"/>
          <w:b/>
          <w:bCs/>
          <w:sz w:val="16"/>
          <w:szCs w:val="16"/>
        </w:rPr>
      </w:pPr>
      <w:r>
        <w:rPr>
          <w:rFonts w:ascii="Calibri" w:hAnsi="Calibri" w:cs="GillSansMT,Bold"/>
          <w:b/>
          <w:bCs/>
        </w:rPr>
        <w:tab/>
      </w:r>
    </w:p>
    <w:p w14:paraId="71E2660E" w14:textId="1ADC2191" w:rsidR="008A4F0D" w:rsidRPr="004E02D1" w:rsidRDefault="00174828" w:rsidP="00935985">
      <w:pPr>
        <w:autoSpaceDE w:val="0"/>
        <w:autoSpaceDN w:val="0"/>
        <w:adjustRightInd w:val="0"/>
        <w:ind w:firstLine="720"/>
        <w:rPr>
          <w:rFonts w:ascii="Calibri" w:hAnsi="Calibri" w:cs="GillSansMT,Bold"/>
          <w:b/>
          <w:bCs/>
          <w:sz w:val="16"/>
          <w:szCs w:val="16"/>
        </w:rPr>
      </w:pPr>
      <w:r w:rsidRPr="004E02D1">
        <w:rPr>
          <w:rFonts w:ascii="Calibri" w:hAnsi="Calibri" w:cs="GillSansMT,Bold"/>
          <w:b/>
          <w:bCs/>
          <w:sz w:val="16"/>
          <w:szCs w:val="16"/>
        </w:rPr>
        <w:t>T</w:t>
      </w:r>
      <w:r w:rsidRPr="004E02D1">
        <w:rPr>
          <w:sz w:val="16"/>
          <w:szCs w:val="16"/>
        </w:rPr>
        <w:t>he physical education course will equip the students with the knowledge, skills, and confidence to enjoy a lifetime of healthful physical activity. Each unit will focus on the rules, skills, history, and fitness of selected activities and sports, culminating with game play situations.  It will also contain a written component that incorporates the school goals, and tie into the Georgia Performance Standards.</w:t>
      </w:r>
    </w:p>
    <w:p w14:paraId="1803ACC3" w14:textId="77777777" w:rsidR="00174828" w:rsidRPr="004E02D1" w:rsidRDefault="00174828" w:rsidP="00174828">
      <w:pPr>
        <w:ind w:firstLine="720"/>
        <w:rPr>
          <w:sz w:val="16"/>
          <w:szCs w:val="16"/>
        </w:rPr>
      </w:pPr>
      <w:r w:rsidRPr="004E02D1">
        <w:rPr>
          <w:sz w:val="16"/>
          <w:szCs w:val="16"/>
        </w:rPr>
        <w:t>As a result of studying Physical Education at Smitha Middle School, your student will be able to do the following:</w:t>
      </w:r>
    </w:p>
    <w:p w14:paraId="60076F5B" w14:textId="77777777" w:rsidR="00174828" w:rsidRPr="004E02D1" w:rsidRDefault="00174828" w:rsidP="00174828">
      <w:pPr>
        <w:numPr>
          <w:ilvl w:val="0"/>
          <w:numId w:val="37"/>
        </w:numPr>
        <w:rPr>
          <w:sz w:val="16"/>
          <w:szCs w:val="16"/>
        </w:rPr>
      </w:pPr>
      <w:r w:rsidRPr="004E02D1">
        <w:rPr>
          <w:sz w:val="16"/>
          <w:szCs w:val="16"/>
        </w:rPr>
        <w:t xml:space="preserve">Demonstrate competency in a variety of motor skills and movement patterns </w:t>
      </w:r>
    </w:p>
    <w:p w14:paraId="1847F0F2" w14:textId="77777777" w:rsidR="00174828" w:rsidRPr="004E02D1" w:rsidRDefault="00174828" w:rsidP="00174828">
      <w:pPr>
        <w:numPr>
          <w:ilvl w:val="0"/>
          <w:numId w:val="37"/>
        </w:numPr>
        <w:rPr>
          <w:sz w:val="16"/>
          <w:szCs w:val="16"/>
        </w:rPr>
      </w:pPr>
      <w:r w:rsidRPr="004E02D1">
        <w:rPr>
          <w:sz w:val="16"/>
          <w:szCs w:val="16"/>
        </w:rPr>
        <w:t>Apply knowledge of concepts, principles, strategies, and tactics related to movement and performance</w:t>
      </w:r>
    </w:p>
    <w:p w14:paraId="1AF32332" w14:textId="77777777" w:rsidR="00174828" w:rsidRPr="004E02D1" w:rsidRDefault="00174828" w:rsidP="00174828">
      <w:pPr>
        <w:numPr>
          <w:ilvl w:val="0"/>
          <w:numId w:val="37"/>
        </w:numPr>
        <w:rPr>
          <w:sz w:val="16"/>
          <w:szCs w:val="16"/>
        </w:rPr>
      </w:pPr>
      <w:r w:rsidRPr="004E02D1">
        <w:rPr>
          <w:sz w:val="16"/>
          <w:szCs w:val="16"/>
        </w:rPr>
        <w:t>Demonstrate the knowledge and skills to achieve and maintain a health-enhancing level of physical activity and fitness</w:t>
      </w:r>
    </w:p>
    <w:p w14:paraId="7C9A003D" w14:textId="77777777" w:rsidR="00174828" w:rsidRPr="004E02D1" w:rsidRDefault="00174828" w:rsidP="00174828">
      <w:pPr>
        <w:numPr>
          <w:ilvl w:val="0"/>
          <w:numId w:val="37"/>
        </w:numPr>
        <w:rPr>
          <w:sz w:val="16"/>
          <w:szCs w:val="16"/>
        </w:rPr>
      </w:pPr>
      <w:r w:rsidRPr="004E02D1">
        <w:rPr>
          <w:sz w:val="16"/>
          <w:szCs w:val="16"/>
        </w:rPr>
        <w:t xml:space="preserve">Exhibit responsible personal and social behavior that respects self and others </w:t>
      </w:r>
    </w:p>
    <w:p w14:paraId="5AE6A480" w14:textId="5041F54D" w:rsidR="00F85C6C" w:rsidRPr="008F328C" w:rsidRDefault="00174828" w:rsidP="008F328C">
      <w:pPr>
        <w:numPr>
          <w:ilvl w:val="0"/>
          <w:numId w:val="37"/>
        </w:numPr>
        <w:rPr>
          <w:sz w:val="16"/>
          <w:szCs w:val="16"/>
        </w:rPr>
      </w:pPr>
      <w:r w:rsidRPr="004E02D1">
        <w:rPr>
          <w:sz w:val="16"/>
          <w:szCs w:val="16"/>
        </w:rPr>
        <w:t>Recognize the value of physical activity for health, enjoyment, challenge, self-expression, and/or social interaction</w:t>
      </w:r>
    </w:p>
    <w:p w14:paraId="5D41B789" w14:textId="3BD99603" w:rsidR="00F85C6C" w:rsidRPr="00E14B60" w:rsidRDefault="00F85C6C" w:rsidP="00F85C6C">
      <w:pPr>
        <w:pStyle w:val="BodyText"/>
        <w:rPr>
          <w:rFonts w:ascii="Calibri" w:hAnsi="Calibri"/>
          <w:sz w:val="20"/>
        </w:rPr>
      </w:pPr>
    </w:p>
    <w:p w14:paraId="3D2AF855" w14:textId="484EE857" w:rsidR="00F85C6C" w:rsidRPr="00621026" w:rsidRDefault="00F85C6C" w:rsidP="00F85C6C">
      <w:pPr>
        <w:rPr>
          <w:rFonts w:ascii="Calibri" w:hAnsi="Calibri" w:cs="Arial"/>
          <w:sz w:val="12"/>
          <w:szCs w:val="12"/>
        </w:rPr>
      </w:pPr>
    </w:p>
    <w:p w14:paraId="3485AE7F" w14:textId="43146CA6" w:rsidR="00F85C6C" w:rsidRDefault="00F85C6C" w:rsidP="00F85C6C">
      <w:pPr>
        <w:rPr>
          <w:rFonts w:ascii="Calibri" w:hAnsi="Calibri" w:cs="Arial"/>
          <w:b/>
        </w:rPr>
      </w:pPr>
      <w:r w:rsidRPr="00AE21C5">
        <w:rPr>
          <w:rFonts w:ascii="Calibri" w:hAnsi="Calibri" w:cs="Arial"/>
          <w:b/>
        </w:rPr>
        <w:t>TEXTS</w:t>
      </w:r>
      <w:r w:rsidR="00870BC4" w:rsidRPr="00AE21C5">
        <w:rPr>
          <w:rFonts w:ascii="Calibri" w:hAnsi="Calibri" w:cs="Arial"/>
          <w:b/>
        </w:rPr>
        <w:t xml:space="preserve"> AND RESOURCES</w:t>
      </w:r>
      <w:r w:rsidRPr="00AE21C5">
        <w:rPr>
          <w:rFonts w:ascii="Calibri" w:hAnsi="Calibri" w:cs="Arial"/>
          <w:b/>
        </w:rPr>
        <w:t>:</w:t>
      </w:r>
    </w:p>
    <w:p w14:paraId="0198E510" w14:textId="77777777" w:rsidR="00AD0382" w:rsidRPr="00AE21C5" w:rsidRDefault="00AD0382" w:rsidP="00F85C6C">
      <w:pPr>
        <w:rPr>
          <w:rFonts w:ascii="Calibri" w:hAnsi="Calibri" w:cs="Arial"/>
        </w:rPr>
      </w:pPr>
    </w:p>
    <w:p w14:paraId="29506C27" w14:textId="77777777" w:rsidR="00935985" w:rsidRPr="00EF1EA4" w:rsidRDefault="00935985" w:rsidP="00935985">
      <w:pPr>
        <w:rPr>
          <w:b/>
        </w:rPr>
      </w:pPr>
      <w:r w:rsidRPr="00EF1EA4">
        <w:rPr>
          <w:b/>
        </w:rPr>
        <w:t>Health:</w:t>
      </w:r>
    </w:p>
    <w:p w14:paraId="0D51D44F" w14:textId="77777777" w:rsidR="00935985" w:rsidRPr="004E02D1" w:rsidRDefault="00935985" w:rsidP="00935985">
      <w:pPr>
        <w:rPr>
          <w:b/>
          <w:sz w:val="16"/>
          <w:szCs w:val="16"/>
        </w:rPr>
      </w:pPr>
      <w:r w:rsidRPr="004E02D1">
        <w:rPr>
          <w:b/>
          <w:sz w:val="16"/>
          <w:szCs w:val="16"/>
        </w:rPr>
        <w:t xml:space="preserve">Students will also have health concepts covered periodically throughout the semester. TEXTS:  </w:t>
      </w:r>
      <w:r w:rsidRPr="004E02D1">
        <w:rPr>
          <w:sz w:val="16"/>
          <w:szCs w:val="16"/>
        </w:rPr>
        <w:t>Glencoe:  Teen Health- Course 1(6</w:t>
      </w:r>
      <w:r w:rsidRPr="004E02D1">
        <w:rPr>
          <w:sz w:val="16"/>
          <w:szCs w:val="16"/>
          <w:vertAlign w:val="superscript"/>
        </w:rPr>
        <w:t>th</w:t>
      </w:r>
      <w:r w:rsidRPr="004E02D1">
        <w:rPr>
          <w:sz w:val="16"/>
          <w:szCs w:val="16"/>
        </w:rPr>
        <w:t>) Choosing the Best Way – Course 2(7</w:t>
      </w:r>
      <w:r w:rsidRPr="004E02D1">
        <w:rPr>
          <w:sz w:val="16"/>
          <w:szCs w:val="16"/>
          <w:vertAlign w:val="superscript"/>
        </w:rPr>
        <w:t>th</w:t>
      </w:r>
      <w:r w:rsidRPr="004E02D1">
        <w:rPr>
          <w:sz w:val="16"/>
          <w:szCs w:val="16"/>
        </w:rPr>
        <w:t>) Choosing the Best Path – Course 3(8</w:t>
      </w:r>
      <w:r w:rsidRPr="004E02D1">
        <w:rPr>
          <w:sz w:val="16"/>
          <w:szCs w:val="16"/>
          <w:vertAlign w:val="superscript"/>
        </w:rPr>
        <w:t>th</w:t>
      </w:r>
      <w:r w:rsidRPr="004E02D1">
        <w:rPr>
          <w:sz w:val="16"/>
          <w:szCs w:val="16"/>
        </w:rPr>
        <w:t xml:space="preserve">) Choosing the Best Life  </w:t>
      </w:r>
    </w:p>
    <w:p w14:paraId="174AA0C3" w14:textId="77777777" w:rsidR="00935985" w:rsidRPr="004E02D1" w:rsidRDefault="00935985" w:rsidP="00935985">
      <w:pPr>
        <w:rPr>
          <w:sz w:val="16"/>
          <w:szCs w:val="16"/>
        </w:rPr>
      </w:pPr>
      <w:r w:rsidRPr="004E02D1">
        <w:rPr>
          <w:sz w:val="16"/>
          <w:szCs w:val="16"/>
        </w:rPr>
        <w:t>A section of the Health / Physical Education curriculum includes human growth and development. All students enrolled in Health / Physical Education classes will participate unless a parent / guardian contacts his / her physical education teacher to opt out of this portion of the course. Email is recommended.</w:t>
      </w:r>
    </w:p>
    <w:p w14:paraId="097C0DF2" w14:textId="2A73F79F" w:rsidR="00BE453E" w:rsidRDefault="00BE453E" w:rsidP="00BE453E">
      <w:pPr>
        <w:jc w:val="both"/>
        <w:rPr>
          <w:b/>
          <w:sz w:val="22"/>
          <w:szCs w:val="22"/>
        </w:rPr>
      </w:pPr>
    </w:p>
    <w:p w14:paraId="79E27144" w14:textId="77777777" w:rsidR="00BE453E" w:rsidRDefault="00BE453E" w:rsidP="00BE453E">
      <w:pPr>
        <w:jc w:val="both"/>
        <w:rPr>
          <w:b/>
          <w:sz w:val="22"/>
          <w:szCs w:val="22"/>
        </w:rPr>
      </w:pPr>
    </w:p>
    <w:p w14:paraId="5C3EF372" w14:textId="1D611614" w:rsidR="00BE453E" w:rsidRDefault="00BE453E" w:rsidP="00BE453E">
      <w:pPr>
        <w:jc w:val="both"/>
        <w:rPr>
          <w:sz w:val="22"/>
          <w:szCs w:val="22"/>
        </w:rPr>
      </w:pPr>
      <w:r>
        <w:rPr>
          <w:b/>
          <w:sz w:val="22"/>
          <w:szCs w:val="22"/>
        </w:rPr>
        <w:t>Physical Education Dress</w:t>
      </w:r>
    </w:p>
    <w:p w14:paraId="2C8BD1DB" w14:textId="77777777" w:rsidR="00AD0382" w:rsidRPr="004E02D1" w:rsidRDefault="00AD0382" w:rsidP="00BE453E">
      <w:pPr>
        <w:jc w:val="both"/>
        <w:rPr>
          <w:sz w:val="16"/>
          <w:szCs w:val="16"/>
        </w:rPr>
      </w:pPr>
    </w:p>
    <w:p w14:paraId="760E32CE" w14:textId="77777777" w:rsidR="00BE453E" w:rsidRPr="004E02D1" w:rsidRDefault="00BE453E" w:rsidP="00BE453E">
      <w:pPr>
        <w:ind w:firstLine="720"/>
        <w:jc w:val="both"/>
        <w:rPr>
          <w:sz w:val="16"/>
          <w:szCs w:val="16"/>
        </w:rPr>
      </w:pPr>
      <w:r w:rsidRPr="004E02D1">
        <w:rPr>
          <w:sz w:val="16"/>
          <w:szCs w:val="16"/>
        </w:rPr>
        <w:t>Required dress includes a change each day from school clothes into black shorts or warm-up pants (NO Stripes), grey T-shirt, socks, and a pair of tennis shoes.  Clothing should be appropriate for school and the correct size for exercises, not too big or too small.  All students must dress out every day unless you have a doctor’s note.  A parent’s note will not excuse dressing out, only participation.</w:t>
      </w:r>
    </w:p>
    <w:p w14:paraId="231AA2D3" w14:textId="23141E90" w:rsidR="00197B2A" w:rsidRDefault="00197B2A" w:rsidP="005D2D22">
      <w:pPr>
        <w:rPr>
          <w:b/>
          <w:sz w:val="22"/>
          <w:szCs w:val="22"/>
        </w:rPr>
      </w:pPr>
    </w:p>
    <w:p w14:paraId="55E5301C" w14:textId="77777777" w:rsidR="005D2D22" w:rsidRDefault="005D2D22" w:rsidP="005D2D22">
      <w:pPr>
        <w:rPr>
          <w:rFonts w:ascii="Calibri" w:hAnsi="Calibri"/>
        </w:rPr>
      </w:pPr>
    </w:p>
    <w:p w14:paraId="4FE54C46" w14:textId="3098B9A9" w:rsidR="00041CAA" w:rsidRDefault="00041CAA" w:rsidP="002F293E">
      <w:pPr>
        <w:rPr>
          <w:rFonts w:ascii="Calibri" w:hAnsi="Calibri"/>
          <w:b/>
        </w:rPr>
      </w:pPr>
      <w:r w:rsidRPr="00714738">
        <w:rPr>
          <w:rFonts w:ascii="Calibri" w:hAnsi="Calibri"/>
          <w:b/>
        </w:rPr>
        <w:t>CLASSROOM EXPECTATIONS</w:t>
      </w:r>
      <w:r w:rsidR="00630B53">
        <w:rPr>
          <w:rFonts w:ascii="Calibri" w:hAnsi="Calibri"/>
          <w:b/>
        </w:rPr>
        <w:t>:</w:t>
      </w:r>
    </w:p>
    <w:p w14:paraId="62D621FC" w14:textId="77777777" w:rsidR="00AD0382" w:rsidRPr="00714738" w:rsidRDefault="00AD0382" w:rsidP="002F293E">
      <w:pPr>
        <w:rPr>
          <w:rFonts w:ascii="Calibri" w:hAnsi="Calibri"/>
          <w:b/>
        </w:rPr>
      </w:pPr>
    </w:p>
    <w:p w14:paraId="6A2EB6C9" w14:textId="77777777" w:rsidR="00935985" w:rsidRPr="00AD0382" w:rsidRDefault="00935985" w:rsidP="00935985">
      <w:pPr>
        <w:jc w:val="both"/>
        <w:rPr>
          <w:b/>
          <w:sz w:val="22"/>
          <w:szCs w:val="22"/>
        </w:rPr>
      </w:pPr>
      <w:r w:rsidRPr="00AD0382">
        <w:rPr>
          <w:b/>
          <w:sz w:val="22"/>
          <w:szCs w:val="22"/>
        </w:rPr>
        <w:t>Students are expected to follow all school policies and classroom procedures.</w:t>
      </w:r>
    </w:p>
    <w:p w14:paraId="1D273C7A" w14:textId="77777777" w:rsidR="00935985" w:rsidRPr="004E02D1" w:rsidRDefault="00935985" w:rsidP="00935985">
      <w:pPr>
        <w:numPr>
          <w:ilvl w:val="0"/>
          <w:numId w:val="40"/>
        </w:numPr>
        <w:jc w:val="both"/>
        <w:rPr>
          <w:sz w:val="16"/>
          <w:szCs w:val="16"/>
        </w:rPr>
      </w:pPr>
      <w:r w:rsidRPr="004E02D1">
        <w:rPr>
          <w:sz w:val="16"/>
          <w:szCs w:val="16"/>
        </w:rPr>
        <w:t>Class will begin on time daily.  Please have a seat on your assigned roll call number upon entering the gym.</w:t>
      </w:r>
    </w:p>
    <w:p w14:paraId="0547C6AD" w14:textId="77777777" w:rsidR="00935985" w:rsidRPr="004E02D1" w:rsidRDefault="00935985" w:rsidP="00935985">
      <w:pPr>
        <w:numPr>
          <w:ilvl w:val="0"/>
          <w:numId w:val="38"/>
        </w:numPr>
        <w:jc w:val="both"/>
        <w:rPr>
          <w:sz w:val="16"/>
          <w:szCs w:val="16"/>
        </w:rPr>
      </w:pPr>
      <w:r w:rsidRPr="004E02D1">
        <w:rPr>
          <w:sz w:val="16"/>
          <w:szCs w:val="16"/>
        </w:rPr>
        <w:t>Please be prepared and dressed out for class each day.</w:t>
      </w:r>
    </w:p>
    <w:p w14:paraId="2D9D90B9" w14:textId="77777777" w:rsidR="00935985" w:rsidRPr="004E02D1" w:rsidRDefault="00935985" w:rsidP="00935985">
      <w:pPr>
        <w:numPr>
          <w:ilvl w:val="0"/>
          <w:numId w:val="38"/>
        </w:numPr>
        <w:jc w:val="both"/>
        <w:rPr>
          <w:sz w:val="16"/>
          <w:szCs w:val="16"/>
        </w:rPr>
      </w:pPr>
      <w:r w:rsidRPr="004E02D1">
        <w:rPr>
          <w:sz w:val="16"/>
          <w:szCs w:val="16"/>
        </w:rPr>
        <w:t>Display good sportsmanship.</w:t>
      </w:r>
    </w:p>
    <w:p w14:paraId="10C5D3B0" w14:textId="77777777" w:rsidR="00935985" w:rsidRPr="004E02D1" w:rsidRDefault="00935985" w:rsidP="00935985">
      <w:pPr>
        <w:numPr>
          <w:ilvl w:val="0"/>
          <w:numId w:val="38"/>
        </w:numPr>
        <w:jc w:val="both"/>
        <w:rPr>
          <w:sz w:val="16"/>
          <w:szCs w:val="16"/>
        </w:rPr>
      </w:pPr>
      <w:r w:rsidRPr="004E02D1">
        <w:rPr>
          <w:sz w:val="16"/>
          <w:szCs w:val="16"/>
        </w:rPr>
        <w:t>Raise your hand to ask or to answer a question.</w:t>
      </w:r>
    </w:p>
    <w:p w14:paraId="1056CF8C" w14:textId="77777777" w:rsidR="00935985" w:rsidRPr="004E02D1" w:rsidRDefault="00935985" w:rsidP="00935985">
      <w:pPr>
        <w:numPr>
          <w:ilvl w:val="0"/>
          <w:numId w:val="38"/>
        </w:numPr>
        <w:jc w:val="both"/>
        <w:rPr>
          <w:sz w:val="16"/>
          <w:szCs w:val="16"/>
        </w:rPr>
      </w:pPr>
      <w:r w:rsidRPr="004E02D1">
        <w:rPr>
          <w:sz w:val="16"/>
          <w:szCs w:val="16"/>
        </w:rPr>
        <w:t>Stay on task the entire class.</w:t>
      </w:r>
    </w:p>
    <w:p w14:paraId="6D64E1B5" w14:textId="77777777" w:rsidR="00935985" w:rsidRPr="004E02D1" w:rsidRDefault="00935985" w:rsidP="00935985">
      <w:pPr>
        <w:numPr>
          <w:ilvl w:val="0"/>
          <w:numId w:val="38"/>
        </w:numPr>
        <w:jc w:val="both"/>
        <w:rPr>
          <w:sz w:val="16"/>
          <w:szCs w:val="16"/>
        </w:rPr>
      </w:pPr>
      <w:r w:rsidRPr="004E02D1">
        <w:rPr>
          <w:sz w:val="16"/>
          <w:szCs w:val="16"/>
        </w:rPr>
        <w:t>Abide by all rules of a given activity.</w:t>
      </w:r>
    </w:p>
    <w:p w14:paraId="4B95B834" w14:textId="3E402546" w:rsidR="004E02D1" w:rsidRPr="004E02D1" w:rsidRDefault="00935985" w:rsidP="004E02D1">
      <w:pPr>
        <w:numPr>
          <w:ilvl w:val="0"/>
          <w:numId w:val="39"/>
        </w:numPr>
        <w:jc w:val="both"/>
        <w:rPr>
          <w:rFonts w:ascii="Calibri" w:hAnsi="Calibri"/>
          <w:b/>
          <w:sz w:val="16"/>
          <w:szCs w:val="16"/>
        </w:rPr>
      </w:pPr>
      <w:r w:rsidRPr="004E02D1">
        <w:rPr>
          <w:sz w:val="16"/>
          <w:szCs w:val="16"/>
        </w:rPr>
        <w:t>Use equipment only when authorized to do so.</w:t>
      </w:r>
    </w:p>
    <w:p w14:paraId="724974F0" w14:textId="77777777" w:rsidR="005D2D22" w:rsidRDefault="005D2D22" w:rsidP="00510134">
      <w:pPr>
        <w:rPr>
          <w:rFonts w:ascii="Calibri" w:hAnsi="Calibri"/>
          <w:b/>
        </w:rPr>
      </w:pPr>
    </w:p>
    <w:p w14:paraId="6F546F86" w14:textId="77777777" w:rsidR="00EB313C" w:rsidRDefault="00EB313C" w:rsidP="00EB313C">
      <w:pPr>
        <w:rPr>
          <w:rFonts w:ascii="Calibri" w:hAnsi="Calibri"/>
          <w:b/>
        </w:rPr>
      </w:pPr>
      <w:r>
        <w:rPr>
          <w:rFonts w:ascii="Calibri" w:hAnsi="Calibri"/>
          <w:b/>
        </w:rPr>
        <w:t>UNITS OF STUDY</w:t>
      </w:r>
      <w:r w:rsidRPr="00510134">
        <w:rPr>
          <w:rFonts w:ascii="Calibri" w:hAnsi="Calibri"/>
          <w:b/>
        </w:rPr>
        <w:t xml:space="preserve"> (</w:t>
      </w:r>
      <w:r>
        <w:rPr>
          <w:rFonts w:ascii="Calibri" w:hAnsi="Calibri"/>
          <w:b/>
        </w:rPr>
        <w:t>2nd</w:t>
      </w:r>
      <w:r w:rsidRPr="00510134">
        <w:rPr>
          <w:rFonts w:ascii="Calibri" w:hAnsi="Calibri"/>
          <w:b/>
        </w:rPr>
        <w:t xml:space="preserve"> </w:t>
      </w:r>
      <w:r>
        <w:rPr>
          <w:rFonts w:ascii="Calibri" w:hAnsi="Calibri"/>
          <w:b/>
        </w:rPr>
        <w:t>Semester</w:t>
      </w:r>
      <w:r w:rsidRPr="00510134">
        <w:rPr>
          <w:rFonts w:ascii="Calibri" w:hAnsi="Calibri"/>
          <w:b/>
        </w:rPr>
        <w:t>)</w:t>
      </w:r>
      <w:r>
        <w:rPr>
          <w:rFonts w:ascii="Calibri" w:hAnsi="Calibri"/>
          <w:b/>
        </w:rPr>
        <w:t xml:space="preserve"> </w:t>
      </w:r>
    </w:p>
    <w:p w14:paraId="15474B6A" w14:textId="77777777" w:rsidR="00EB313C" w:rsidRPr="004E02D1" w:rsidRDefault="00EB313C" w:rsidP="00EB313C">
      <w:pPr>
        <w:rPr>
          <w:rFonts w:ascii="Calibri" w:hAnsi="Calibri"/>
          <w:b/>
          <w:sz w:val="16"/>
          <w:szCs w:val="16"/>
        </w:rPr>
      </w:pPr>
    </w:p>
    <w:p w14:paraId="6B24CBFD" w14:textId="77777777" w:rsidR="00EB313C" w:rsidRPr="004E02D1" w:rsidRDefault="00EB313C" w:rsidP="00EB313C">
      <w:pPr>
        <w:jc w:val="both"/>
        <w:rPr>
          <w:b/>
          <w:sz w:val="16"/>
          <w:szCs w:val="16"/>
        </w:rPr>
      </w:pPr>
      <w:r w:rsidRPr="004E02D1">
        <w:rPr>
          <w:b/>
          <w:sz w:val="16"/>
          <w:szCs w:val="16"/>
        </w:rPr>
        <w:t>Unit Rotations:</w:t>
      </w:r>
    </w:p>
    <w:p w14:paraId="7DB2A8BC" w14:textId="77777777" w:rsidR="00EB313C" w:rsidRPr="004E02D1" w:rsidRDefault="00EB313C" w:rsidP="00EB313C">
      <w:pPr>
        <w:jc w:val="both"/>
        <w:rPr>
          <w:sz w:val="16"/>
          <w:szCs w:val="16"/>
        </w:rPr>
      </w:pPr>
      <w:r w:rsidRPr="004E02D1">
        <w:rPr>
          <w:sz w:val="16"/>
          <w:szCs w:val="16"/>
        </w:rPr>
        <w:t>Students need to know and understand all concepts in physical education that will develop the skills and knowledge necessary to successfully participate in the following sports and activities:</w:t>
      </w:r>
    </w:p>
    <w:p w14:paraId="4A003001" w14:textId="77777777" w:rsidR="00EB313C" w:rsidRPr="004E02D1" w:rsidRDefault="00EB313C" w:rsidP="00EB313C">
      <w:pPr>
        <w:jc w:val="both"/>
        <w:rPr>
          <w:sz w:val="16"/>
          <w:szCs w:val="16"/>
        </w:rPr>
      </w:pPr>
    </w:p>
    <w:p w14:paraId="043E6C03" w14:textId="77777777" w:rsidR="00EB313C" w:rsidRPr="004E02D1" w:rsidRDefault="00EB313C" w:rsidP="00EB313C">
      <w:pPr>
        <w:rPr>
          <w:sz w:val="16"/>
          <w:szCs w:val="16"/>
        </w:rPr>
      </w:pPr>
      <w:r w:rsidRPr="004E02D1">
        <w:rPr>
          <w:sz w:val="16"/>
          <w:szCs w:val="16"/>
        </w:rPr>
        <w:tab/>
      </w:r>
      <w:r w:rsidRPr="004E02D1">
        <w:rPr>
          <w:sz w:val="16"/>
          <w:szCs w:val="16"/>
        </w:rPr>
        <w:tab/>
      </w:r>
      <w:r w:rsidRPr="004E02D1">
        <w:rPr>
          <w:b/>
          <w:sz w:val="16"/>
          <w:szCs w:val="16"/>
        </w:rPr>
        <w:t>Location</w:t>
      </w:r>
      <w:r w:rsidRPr="004E02D1">
        <w:rPr>
          <w:sz w:val="16"/>
          <w:szCs w:val="16"/>
        </w:rPr>
        <w:tab/>
      </w:r>
      <w:r w:rsidRPr="004E02D1">
        <w:rPr>
          <w:sz w:val="16"/>
          <w:szCs w:val="16"/>
        </w:rPr>
        <w:tab/>
      </w:r>
      <w:r w:rsidRPr="004E02D1">
        <w:rPr>
          <w:sz w:val="16"/>
          <w:szCs w:val="16"/>
        </w:rPr>
        <w:tab/>
      </w:r>
      <w:r w:rsidRPr="004E02D1">
        <w:rPr>
          <w:sz w:val="16"/>
          <w:szCs w:val="16"/>
        </w:rPr>
        <w:tab/>
      </w:r>
      <w:r w:rsidRPr="004E02D1">
        <w:rPr>
          <w:sz w:val="16"/>
          <w:szCs w:val="16"/>
        </w:rPr>
        <w:tab/>
      </w:r>
      <w:r w:rsidRPr="004E02D1">
        <w:rPr>
          <w:b/>
          <w:sz w:val="16"/>
          <w:szCs w:val="16"/>
        </w:rPr>
        <w:t>Activity</w:t>
      </w:r>
    </w:p>
    <w:p w14:paraId="69C253CD" w14:textId="77777777" w:rsidR="00EB313C" w:rsidRPr="004E02D1" w:rsidRDefault="00EB313C" w:rsidP="00EB313C">
      <w:pPr>
        <w:rPr>
          <w:sz w:val="16"/>
          <w:szCs w:val="16"/>
          <w:bdr w:val="single" w:sz="4" w:space="0" w:color="auto"/>
        </w:rPr>
      </w:pPr>
      <w:r w:rsidRPr="004E02D1">
        <w:rPr>
          <w:sz w:val="16"/>
          <w:szCs w:val="16"/>
        </w:rPr>
        <w:tab/>
      </w:r>
      <w:r w:rsidRPr="004E02D1">
        <w:rPr>
          <w:sz w:val="16"/>
          <w:szCs w:val="16"/>
          <w:bdr w:val="single" w:sz="4" w:space="0" w:color="auto"/>
        </w:rPr>
        <w:t>Gym/Covered Play Area</w:t>
      </w:r>
      <w:r w:rsidRPr="004E02D1">
        <w:rPr>
          <w:sz w:val="16"/>
          <w:szCs w:val="16"/>
          <w:bdr w:val="single" w:sz="4" w:space="0" w:color="auto"/>
        </w:rPr>
        <w:tab/>
      </w:r>
      <w:r w:rsidRPr="004E02D1">
        <w:rPr>
          <w:sz w:val="16"/>
          <w:szCs w:val="16"/>
          <w:bdr w:val="single" w:sz="4" w:space="0" w:color="auto"/>
        </w:rPr>
        <w:tab/>
      </w:r>
      <w:r w:rsidRPr="004E02D1">
        <w:rPr>
          <w:sz w:val="16"/>
          <w:szCs w:val="16"/>
          <w:bdr w:val="single" w:sz="4" w:space="0" w:color="auto"/>
        </w:rPr>
        <w:tab/>
      </w:r>
      <w:r w:rsidRPr="004E02D1">
        <w:rPr>
          <w:sz w:val="16"/>
          <w:szCs w:val="16"/>
          <w:bdr w:val="single" w:sz="4" w:space="0" w:color="auto"/>
        </w:rPr>
        <w:tab/>
        <w:t>Orientation /Large group activities</w:t>
      </w:r>
    </w:p>
    <w:p w14:paraId="5F15DFD3" w14:textId="77777777" w:rsidR="00EB313C" w:rsidRPr="004E02D1" w:rsidRDefault="00EB313C" w:rsidP="00EB313C">
      <w:pPr>
        <w:ind w:firstLine="720"/>
        <w:rPr>
          <w:sz w:val="16"/>
          <w:szCs w:val="16"/>
          <w:bdr w:val="single" w:sz="4" w:space="0" w:color="auto"/>
        </w:rPr>
      </w:pPr>
      <w:r w:rsidRPr="004E02D1">
        <w:rPr>
          <w:sz w:val="16"/>
          <w:szCs w:val="16"/>
          <w:bdr w:val="single" w:sz="4" w:space="0" w:color="auto"/>
        </w:rPr>
        <w:t>Gym/Covered Play Area</w:t>
      </w:r>
      <w:r w:rsidRPr="004E02D1">
        <w:rPr>
          <w:sz w:val="16"/>
          <w:szCs w:val="16"/>
          <w:bdr w:val="single" w:sz="4" w:space="0" w:color="auto"/>
        </w:rPr>
        <w:tab/>
      </w:r>
      <w:r w:rsidRPr="004E02D1">
        <w:rPr>
          <w:sz w:val="16"/>
          <w:szCs w:val="16"/>
          <w:bdr w:val="single" w:sz="4" w:space="0" w:color="auto"/>
        </w:rPr>
        <w:tab/>
      </w:r>
      <w:r w:rsidRPr="004E02D1">
        <w:rPr>
          <w:sz w:val="16"/>
          <w:szCs w:val="16"/>
          <w:bdr w:val="single" w:sz="4" w:space="0" w:color="auto"/>
        </w:rPr>
        <w:tab/>
      </w:r>
      <w:r w:rsidRPr="004E02D1">
        <w:rPr>
          <w:sz w:val="16"/>
          <w:szCs w:val="16"/>
          <w:bdr w:val="single" w:sz="4" w:space="0" w:color="auto"/>
        </w:rPr>
        <w:tab/>
        <w:t xml:space="preserve">FitnessGram Pre-Test/Lockers                               </w:t>
      </w:r>
    </w:p>
    <w:p w14:paraId="65388142" w14:textId="77777777" w:rsidR="00EB313C" w:rsidRPr="004E02D1" w:rsidRDefault="00EB313C" w:rsidP="00EB313C">
      <w:pPr>
        <w:rPr>
          <w:sz w:val="16"/>
          <w:szCs w:val="16"/>
        </w:rPr>
      </w:pPr>
      <w:r w:rsidRPr="004E02D1">
        <w:rPr>
          <w:sz w:val="16"/>
          <w:szCs w:val="16"/>
        </w:rPr>
        <w:tab/>
      </w:r>
      <w:r w:rsidRPr="004E02D1">
        <w:rPr>
          <w:sz w:val="16"/>
          <w:szCs w:val="16"/>
          <w:bdr w:val="single" w:sz="4" w:space="0" w:color="auto"/>
        </w:rPr>
        <w:t>Gym/Covered Play Area</w:t>
      </w:r>
      <w:r w:rsidRPr="004E02D1">
        <w:rPr>
          <w:sz w:val="16"/>
          <w:szCs w:val="16"/>
          <w:bdr w:val="single" w:sz="4" w:space="0" w:color="auto"/>
        </w:rPr>
        <w:tab/>
      </w:r>
      <w:r w:rsidRPr="004E02D1">
        <w:rPr>
          <w:sz w:val="16"/>
          <w:szCs w:val="16"/>
          <w:bdr w:val="single" w:sz="4" w:space="0" w:color="auto"/>
        </w:rPr>
        <w:tab/>
      </w:r>
      <w:r w:rsidRPr="004E02D1">
        <w:rPr>
          <w:sz w:val="16"/>
          <w:szCs w:val="16"/>
          <w:bdr w:val="single" w:sz="4" w:space="0" w:color="auto"/>
        </w:rPr>
        <w:tab/>
      </w:r>
      <w:r w:rsidRPr="004E02D1">
        <w:rPr>
          <w:sz w:val="16"/>
          <w:szCs w:val="16"/>
          <w:bdr w:val="single" w:sz="4" w:space="0" w:color="auto"/>
        </w:rPr>
        <w:tab/>
        <w:t xml:space="preserve">Fitness </w:t>
      </w:r>
      <w:r>
        <w:rPr>
          <w:sz w:val="16"/>
          <w:szCs w:val="16"/>
          <w:bdr w:val="single" w:sz="4" w:space="0" w:color="auto"/>
        </w:rPr>
        <w:t>Unit</w:t>
      </w:r>
      <w:r w:rsidRPr="004E02D1">
        <w:rPr>
          <w:sz w:val="16"/>
          <w:szCs w:val="16"/>
          <w:bdr w:val="single" w:sz="4" w:space="0" w:color="auto"/>
        </w:rPr>
        <w:t>/Activities/</w:t>
      </w:r>
      <w:r>
        <w:rPr>
          <w:sz w:val="16"/>
          <w:szCs w:val="16"/>
          <w:bdr w:val="single" w:sz="4" w:space="0" w:color="auto"/>
        </w:rPr>
        <w:t>Volleyball</w:t>
      </w:r>
    </w:p>
    <w:p w14:paraId="43C3B87D" w14:textId="77777777" w:rsidR="00EB313C" w:rsidRPr="004E02D1" w:rsidRDefault="00EB313C" w:rsidP="00EB313C">
      <w:pPr>
        <w:rPr>
          <w:sz w:val="16"/>
          <w:szCs w:val="16"/>
        </w:rPr>
      </w:pPr>
      <w:r w:rsidRPr="004E02D1">
        <w:rPr>
          <w:sz w:val="16"/>
          <w:szCs w:val="16"/>
        </w:rPr>
        <w:tab/>
      </w:r>
      <w:r w:rsidRPr="004E02D1">
        <w:rPr>
          <w:sz w:val="16"/>
          <w:szCs w:val="16"/>
          <w:bdr w:val="single" w:sz="4" w:space="0" w:color="auto"/>
        </w:rPr>
        <w:t>Gym/Covered Play Area</w:t>
      </w:r>
      <w:r w:rsidRPr="004E02D1">
        <w:rPr>
          <w:sz w:val="16"/>
          <w:szCs w:val="16"/>
          <w:bdr w:val="single" w:sz="4" w:space="0" w:color="auto"/>
        </w:rPr>
        <w:tab/>
      </w:r>
      <w:r w:rsidRPr="004E02D1">
        <w:rPr>
          <w:sz w:val="16"/>
          <w:szCs w:val="16"/>
          <w:bdr w:val="single" w:sz="4" w:space="0" w:color="auto"/>
        </w:rPr>
        <w:tab/>
      </w:r>
      <w:r w:rsidRPr="004E02D1">
        <w:rPr>
          <w:sz w:val="16"/>
          <w:szCs w:val="16"/>
          <w:bdr w:val="single" w:sz="4" w:space="0" w:color="auto"/>
        </w:rPr>
        <w:tab/>
      </w:r>
      <w:r w:rsidRPr="004E02D1">
        <w:rPr>
          <w:sz w:val="16"/>
          <w:szCs w:val="16"/>
          <w:bdr w:val="single" w:sz="4" w:space="0" w:color="auto"/>
        </w:rPr>
        <w:tab/>
        <w:t>Fitness Activities/Badminton-Speedminton</w:t>
      </w:r>
    </w:p>
    <w:p w14:paraId="46896262" w14:textId="77777777" w:rsidR="00EB313C" w:rsidRPr="004E02D1" w:rsidRDefault="00EB313C" w:rsidP="00EB313C">
      <w:pPr>
        <w:rPr>
          <w:sz w:val="16"/>
          <w:szCs w:val="16"/>
        </w:rPr>
      </w:pPr>
      <w:r w:rsidRPr="004E02D1">
        <w:rPr>
          <w:sz w:val="16"/>
          <w:szCs w:val="16"/>
        </w:rPr>
        <w:tab/>
      </w:r>
      <w:r w:rsidRPr="004E02D1">
        <w:rPr>
          <w:sz w:val="16"/>
          <w:szCs w:val="16"/>
          <w:bdr w:val="single" w:sz="4" w:space="0" w:color="auto"/>
        </w:rPr>
        <w:t>Gym/Covered Play Area</w:t>
      </w:r>
      <w:r w:rsidRPr="004E02D1">
        <w:rPr>
          <w:sz w:val="16"/>
          <w:szCs w:val="16"/>
          <w:bdr w:val="single" w:sz="4" w:space="0" w:color="auto"/>
        </w:rPr>
        <w:tab/>
      </w:r>
      <w:r w:rsidRPr="004E02D1">
        <w:rPr>
          <w:sz w:val="16"/>
          <w:szCs w:val="16"/>
          <w:bdr w:val="single" w:sz="4" w:space="0" w:color="auto"/>
        </w:rPr>
        <w:tab/>
      </w:r>
      <w:r w:rsidRPr="004E02D1">
        <w:rPr>
          <w:sz w:val="16"/>
          <w:szCs w:val="16"/>
          <w:bdr w:val="single" w:sz="4" w:space="0" w:color="auto"/>
        </w:rPr>
        <w:tab/>
      </w:r>
      <w:r w:rsidRPr="004E02D1">
        <w:rPr>
          <w:sz w:val="16"/>
          <w:szCs w:val="16"/>
          <w:bdr w:val="single" w:sz="4" w:space="0" w:color="auto"/>
        </w:rPr>
        <w:tab/>
        <w:t>Fitness Activities/ Basketball</w:t>
      </w:r>
    </w:p>
    <w:p w14:paraId="1F9034AD" w14:textId="77777777" w:rsidR="00EB313C" w:rsidRPr="004E02D1" w:rsidRDefault="00EB313C" w:rsidP="00EB313C">
      <w:pPr>
        <w:rPr>
          <w:sz w:val="16"/>
          <w:szCs w:val="16"/>
          <w:bdr w:val="single" w:sz="4" w:space="0" w:color="auto"/>
        </w:rPr>
      </w:pPr>
      <w:r w:rsidRPr="004E02D1">
        <w:rPr>
          <w:sz w:val="16"/>
          <w:szCs w:val="16"/>
        </w:rPr>
        <w:tab/>
      </w:r>
      <w:r w:rsidRPr="004E02D1">
        <w:rPr>
          <w:sz w:val="16"/>
          <w:szCs w:val="16"/>
          <w:bdr w:val="single" w:sz="4" w:space="0" w:color="auto"/>
        </w:rPr>
        <w:t>Gym/Covered Play Area/Athletic Field</w:t>
      </w:r>
      <w:r w:rsidRPr="004E02D1">
        <w:rPr>
          <w:sz w:val="16"/>
          <w:szCs w:val="16"/>
          <w:bdr w:val="single" w:sz="4" w:space="0" w:color="auto"/>
        </w:rPr>
        <w:tab/>
      </w:r>
      <w:r w:rsidRPr="004E02D1">
        <w:rPr>
          <w:sz w:val="16"/>
          <w:szCs w:val="16"/>
          <w:bdr w:val="single" w:sz="4" w:space="0" w:color="auto"/>
        </w:rPr>
        <w:tab/>
      </w:r>
      <w:r>
        <w:rPr>
          <w:sz w:val="16"/>
          <w:szCs w:val="16"/>
          <w:bdr w:val="single" w:sz="4" w:space="0" w:color="auto"/>
        </w:rPr>
        <w:tab/>
      </w:r>
      <w:r w:rsidRPr="004E02D1">
        <w:rPr>
          <w:sz w:val="16"/>
          <w:szCs w:val="16"/>
          <w:bdr w:val="single" w:sz="4" w:space="0" w:color="auto"/>
        </w:rPr>
        <w:t>Fitness Activities/ Soccer</w:t>
      </w:r>
    </w:p>
    <w:p w14:paraId="7A4199F9" w14:textId="77777777" w:rsidR="00EB313C" w:rsidRDefault="00EB313C" w:rsidP="00EB313C">
      <w:pPr>
        <w:rPr>
          <w:sz w:val="16"/>
          <w:szCs w:val="16"/>
        </w:rPr>
      </w:pPr>
    </w:p>
    <w:p w14:paraId="41BCF073" w14:textId="77777777" w:rsidR="00EB313C" w:rsidRPr="00083CFF" w:rsidRDefault="00EB313C" w:rsidP="00EB313C">
      <w:pPr>
        <w:rPr>
          <w:sz w:val="16"/>
          <w:szCs w:val="16"/>
        </w:rPr>
      </w:pPr>
      <w:r w:rsidRPr="00083CFF">
        <w:rPr>
          <w:sz w:val="16"/>
          <w:szCs w:val="16"/>
        </w:rPr>
        <w:t>Each unit will last approximately two to four weeks.</w:t>
      </w:r>
    </w:p>
    <w:p w14:paraId="3AB732A9" w14:textId="77777777" w:rsidR="000B2C5F" w:rsidRPr="00412357" w:rsidRDefault="000B2C5F" w:rsidP="000B2C5F"/>
    <w:p w14:paraId="62B0ABA4" w14:textId="77777777" w:rsidR="009F239D" w:rsidRDefault="000B2C5F" w:rsidP="000B2C5F">
      <w:pPr>
        <w:rPr>
          <w:sz w:val="16"/>
          <w:szCs w:val="16"/>
        </w:rPr>
      </w:pPr>
      <w:r w:rsidRPr="004E02D1">
        <w:rPr>
          <w:b/>
          <w:sz w:val="16"/>
          <w:szCs w:val="16"/>
        </w:rPr>
        <w:t>THE OLYMPICS:</w:t>
      </w:r>
      <w:r w:rsidRPr="004E02D1">
        <w:rPr>
          <w:sz w:val="16"/>
          <w:szCs w:val="16"/>
        </w:rPr>
        <w:t xml:space="preserve">  </w:t>
      </w:r>
    </w:p>
    <w:p w14:paraId="211F5BA8" w14:textId="2688A1B7" w:rsidR="000B2C5F" w:rsidRPr="004E02D1" w:rsidRDefault="000B2C5F" w:rsidP="000B2C5F">
      <w:pPr>
        <w:rPr>
          <w:sz w:val="16"/>
          <w:szCs w:val="16"/>
        </w:rPr>
      </w:pPr>
      <w:r w:rsidRPr="004E02D1">
        <w:rPr>
          <w:sz w:val="16"/>
          <w:szCs w:val="16"/>
        </w:rPr>
        <w:t>An interdisciplinary unit that occurs at the end of the school year involving the whole school.  Each homeroom represents a country of the world.  Students compete in track and field events, fun events, relays and team events.</w:t>
      </w:r>
    </w:p>
    <w:p w14:paraId="4B0C02D7" w14:textId="77777777" w:rsidR="000B2C5F" w:rsidRDefault="000B2C5F" w:rsidP="000B2C5F"/>
    <w:p w14:paraId="26D5BE89" w14:textId="25E59CF0" w:rsidR="000B2C5F" w:rsidRDefault="00935985" w:rsidP="000B2C5F">
      <w:pPr>
        <w:rPr>
          <w:b/>
        </w:rPr>
      </w:pPr>
      <w:r w:rsidRPr="005D2D22">
        <w:rPr>
          <w:b/>
        </w:rPr>
        <w:t>A</w:t>
      </w:r>
      <w:r w:rsidR="000B2C5F" w:rsidRPr="005D2D22">
        <w:rPr>
          <w:b/>
        </w:rPr>
        <w:t>ll handouts will be posted on our blog on the Smitha Middle School Web site.</w:t>
      </w:r>
    </w:p>
    <w:p w14:paraId="6E01F64D" w14:textId="77777777" w:rsidR="00381FD3" w:rsidRDefault="00381FD3" w:rsidP="000B2C5F">
      <w:pPr>
        <w:rPr>
          <w:b/>
        </w:rPr>
      </w:pPr>
    </w:p>
    <w:p w14:paraId="449D22E6" w14:textId="77777777" w:rsidR="00381FD3" w:rsidRPr="00381FD3" w:rsidRDefault="00381FD3" w:rsidP="00381FD3">
      <w:pPr>
        <w:rPr>
          <w:iCs/>
          <w:sz w:val="16"/>
          <w:szCs w:val="16"/>
        </w:rPr>
      </w:pPr>
      <w:r w:rsidRPr="006728B9">
        <w:rPr>
          <w:b/>
          <w:iCs/>
          <w:sz w:val="16"/>
          <w:szCs w:val="16"/>
          <w:shd w:val="clear" w:color="auto" w:fill="FFFFFF"/>
        </w:rPr>
        <w:t>Homework</w:t>
      </w:r>
      <w:r w:rsidRPr="00381FD3">
        <w:rPr>
          <w:iCs/>
          <w:sz w:val="16"/>
          <w:szCs w:val="16"/>
          <w:shd w:val="clear" w:color="auto" w:fill="FFFFFF"/>
        </w:rPr>
        <w:t xml:space="preserve"> will be strongly encouraged as a means of practicing </w:t>
      </w:r>
      <w:r w:rsidRPr="00381FD3">
        <w:rPr>
          <w:iCs/>
          <w:sz w:val="16"/>
          <w:szCs w:val="16"/>
        </w:rPr>
        <w:t>newly taught skills, reviewing previously mastered skills, developing independent study habits, or to extend and enrich the curriculum</w:t>
      </w:r>
      <w:r w:rsidRPr="00381FD3">
        <w:rPr>
          <w:iCs/>
          <w:sz w:val="16"/>
          <w:szCs w:val="16"/>
          <w:shd w:val="clear" w:color="auto" w:fill="FFFFFF"/>
        </w:rPr>
        <w:t>.</w:t>
      </w:r>
      <w:r w:rsidRPr="00381FD3">
        <w:rPr>
          <w:iCs/>
          <w:sz w:val="16"/>
          <w:szCs w:val="16"/>
        </w:rPr>
        <w:t>  Completing homework is also strongly encouraged as a means of preparing for class discussions, class work, quizzes, and tests. Some students may need more preparation than others, and some assignments may be noted as required and will be expected to be completed by all students.</w:t>
      </w:r>
    </w:p>
    <w:p w14:paraId="6FA4F645" w14:textId="5C52CB2D" w:rsidR="009F239D" w:rsidRPr="005D2D22" w:rsidRDefault="009F239D" w:rsidP="000B2C5F">
      <w:pPr>
        <w:rPr>
          <w:b/>
        </w:rPr>
      </w:pPr>
    </w:p>
    <w:p w14:paraId="70FB4BBC" w14:textId="77777777" w:rsidR="000B2C5F" w:rsidRPr="005D2D22" w:rsidRDefault="000B2C5F" w:rsidP="000B2C5F">
      <w:pPr>
        <w:rPr>
          <w:b/>
        </w:rPr>
      </w:pPr>
      <w:r w:rsidRPr="005D2D22">
        <w:rPr>
          <w:b/>
        </w:rPr>
        <w:t>Here are directions for accessing the blog:</w:t>
      </w:r>
    </w:p>
    <w:p w14:paraId="73954D73" w14:textId="77777777" w:rsidR="000B2C5F" w:rsidRPr="004E02D1" w:rsidRDefault="000B2C5F" w:rsidP="00083CFF">
      <w:pPr>
        <w:numPr>
          <w:ilvl w:val="0"/>
          <w:numId w:val="42"/>
        </w:numPr>
        <w:rPr>
          <w:sz w:val="16"/>
          <w:szCs w:val="16"/>
        </w:rPr>
      </w:pPr>
      <w:r w:rsidRPr="004E02D1">
        <w:rPr>
          <w:sz w:val="16"/>
          <w:szCs w:val="16"/>
        </w:rPr>
        <w:t>On the top of the Smitha website page, click on the Faculty/Staff Button.</w:t>
      </w:r>
    </w:p>
    <w:p w14:paraId="41C9332E" w14:textId="77777777" w:rsidR="000B2C5F" w:rsidRPr="004E02D1" w:rsidRDefault="000B2C5F" w:rsidP="00083CFF">
      <w:pPr>
        <w:numPr>
          <w:ilvl w:val="0"/>
          <w:numId w:val="42"/>
        </w:numPr>
        <w:rPr>
          <w:sz w:val="16"/>
          <w:szCs w:val="16"/>
        </w:rPr>
      </w:pPr>
      <w:r w:rsidRPr="004E02D1">
        <w:rPr>
          <w:sz w:val="16"/>
          <w:szCs w:val="16"/>
        </w:rPr>
        <w:t>Stroll down until you find your teacher name and click on the blog.</w:t>
      </w:r>
    </w:p>
    <w:p w14:paraId="5EBD5608" w14:textId="77777777" w:rsidR="000B2C5F" w:rsidRPr="004E02D1" w:rsidRDefault="000B2C5F" w:rsidP="00083CFF">
      <w:pPr>
        <w:keepNext/>
        <w:numPr>
          <w:ilvl w:val="0"/>
          <w:numId w:val="42"/>
        </w:numPr>
        <w:outlineLvl w:val="2"/>
        <w:rPr>
          <w:sz w:val="16"/>
          <w:szCs w:val="16"/>
        </w:rPr>
      </w:pPr>
      <w:r w:rsidRPr="004E02D1">
        <w:rPr>
          <w:sz w:val="16"/>
          <w:szCs w:val="16"/>
        </w:rPr>
        <w:t>Smitha1pe.weebly.com-Golden</w:t>
      </w:r>
    </w:p>
    <w:p w14:paraId="431FC320" w14:textId="65BEB1CC" w:rsidR="00A629BF" w:rsidRPr="00381FD3" w:rsidRDefault="00DB25FF" w:rsidP="00510134">
      <w:pPr>
        <w:keepNext/>
        <w:numPr>
          <w:ilvl w:val="0"/>
          <w:numId w:val="42"/>
        </w:numPr>
        <w:outlineLvl w:val="2"/>
        <w:rPr>
          <w:sz w:val="16"/>
          <w:szCs w:val="16"/>
        </w:rPr>
      </w:pPr>
      <w:r>
        <w:rPr>
          <w:sz w:val="16"/>
          <w:szCs w:val="16"/>
        </w:rPr>
        <w:t>73180045</w:t>
      </w:r>
      <w:r w:rsidR="000B2C5F" w:rsidRPr="004E02D1">
        <w:rPr>
          <w:sz w:val="16"/>
          <w:szCs w:val="16"/>
        </w:rPr>
        <w:t xml:space="preserve">.weebly.com-Shaw </w:t>
      </w:r>
    </w:p>
    <w:p w14:paraId="26D5FC13" w14:textId="77777777" w:rsidR="00DE5F16" w:rsidRPr="00621026" w:rsidRDefault="00DE5F16">
      <w:pPr>
        <w:numPr>
          <w:ilvl w:val="12"/>
          <w:numId w:val="0"/>
        </w:numPr>
        <w:rPr>
          <w:rFonts w:ascii="Calibri" w:hAnsi="Calibri"/>
          <w:sz w:val="12"/>
          <w:szCs w:val="12"/>
        </w:rPr>
      </w:pPr>
    </w:p>
    <w:p w14:paraId="7A342137" w14:textId="77777777" w:rsidR="000973D0" w:rsidRPr="00D062AA" w:rsidRDefault="000973D0" w:rsidP="00E23421">
      <w:pPr>
        <w:numPr>
          <w:ilvl w:val="12"/>
          <w:numId w:val="0"/>
        </w:numPr>
        <w:rPr>
          <w:rFonts w:ascii="Calibri" w:hAnsi="Calibri"/>
          <w:sz w:val="12"/>
          <w:szCs w:val="12"/>
        </w:rPr>
      </w:pPr>
    </w:p>
    <w:p w14:paraId="155D756D" w14:textId="77777777" w:rsidR="00D76C34" w:rsidRDefault="00D76C34">
      <w:pPr>
        <w:numPr>
          <w:ilvl w:val="12"/>
          <w:numId w:val="0"/>
        </w:numPr>
        <w:rPr>
          <w:rFonts w:ascii="Calibri" w:hAnsi="Calibri"/>
          <w:b/>
        </w:rPr>
      </w:pPr>
      <w:r>
        <w:rPr>
          <w:rFonts w:ascii="Calibri" w:hAnsi="Calibri"/>
          <w:b/>
        </w:rPr>
        <w:t>METHODS OF ASSESSMENT:</w:t>
      </w:r>
    </w:p>
    <w:p w14:paraId="538E99C4" w14:textId="77777777" w:rsidR="00D76C34" w:rsidRPr="00621026" w:rsidRDefault="00D76C34">
      <w:pPr>
        <w:numPr>
          <w:ilvl w:val="12"/>
          <w:numId w:val="0"/>
        </w:numPr>
        <w:rPr>
          <w:rFonts w:ascii="Calibri" w:hAnsi="Calibri"/>
          <w:sz w:val="12"/>
          <w:szCs w:val="12"/>
        </w:rPr>
      </w:pPr>
    </w:p>
    <w:p w14:paraId="48BB0A28" w14:textId="77777777" w:rsidR="005D2D22" w:rsidRDefault="005D2D22" w:rsidP="004C1453">
      <w:pPr>
        <w:rPr>
          <w:rFonts w:ascii="Calibri" w:hAnsi="Calibri"/>
          <w:b/>
        </w:rPr>
      </w:pPr>
    </w:p>
    <w:p w14:paraId="1792DF8A" w14:textId="510EA065" w:rsidR="004C1453" w:rsidRDefault="00D76C34" w:rsidP="004C1453">
      <w:pPr>
        <w:rPr>
          <w:rFonts w:ascii="Calibri" w:hAnsi="Calibri"/>
          <w:b/>
        </w:rPr>
      </w:pPr>
      <w:r>
        <w:rPr>
          <w:rFonts w:ascii="Calibri" w:hAnsi="Calibri"/>
          <w:b/>
        </w:rPr>
        <w:t>GRADING AND REPORTING</w:t>
      </w:r>
      <w:r w:rsidR="004C1453">
        <w:rPr>
          <w:rFonts w:ascii="Calibri" w:hAnsi="Calibri"/>
          <w:b/>
        </w:rPr>
        <w:t xml:space="preserve">   </w:t>
      </w:r>
    </w:p>
    <w:p w14:paraId="3FB502C8" w14:textId="77777777" w:rsidR="004C1453" w:rsidRDefault="004C1453" w:rsidP="004C1453">
      <w:pPr>
        <w:rPr>
          <w:rFonts w:ascii="Calibri" w:hAnsi="Calibri"/>
          <w:b/>
        </w:rPr>
      </w:pPr>
    </w:p>
    <w:p w14:paraId="40AA849D" w14:textId="4F57E412" w:rsidR="004C1453" w:rsidRDefault="004C1453" w:rsidP="004C1453">
      <w:pPr>
        <w:rPr>
          <w:sz w:val="22"/>
          <w:szCs w:val="22"/>
        </w:rPr>
      </w:pPr>
      <w:r>
        <w:rPr>
          <w:rFonts w:ascii="Calibri" w:hAnsi="Calibri"/>
          <w:b/>
        </w:rPr>
        <w:t xml:space="preserve"> </w:t>
      </w:r>
      <w:r>
        <w:rPr>
          <w:b/>
          <w:sz w:val="22"/>
          <w:szCs w:val="22"/>
        </w:rPr>
        <w:t>Grading Procedures:</w:t>
      </w:r>
      <w:r>
        <w:rPr>
          <w:sz w:val="22"/>
          <w:szCs w:val="22"/>
        </w:rPr>
        <w:tab/>
      </w:r>
      <w:r>
        <w:rPr>
          <w:sz w:val="22"/>
          <w:szCs w:val="22"/>
        </w:rPr>
        <w:tab/>
      </w:r>
      <w:r>
        <w:rPr>
          <w:sz w:val="22"/>
          <w:szCs w:val="22"/>
        </w:rPr>
        <w:tab/>
      </w:r>
      <w:r>
        <w:rPr>
          <w:sz w:val="22"/>
          <w:szCs w:val="22"/>
        </w:rPr>
        <w:tab/>
      </w:r>
      <w:r>
        <w:rPr>
          <w:b/>
          <w:sz w:val="22"/>
          <w:szCs w:val="22"/>
        </w:rPr>
        <w:t>Grading Scale:</w:t>
      </w:r>
    </w:p>
    <w:p w14:paraId="68AE61D6" w14:textId="77777777" w:rsidR="004C1453" w:rsidRPr="004E02D1" w:rsidRDefault="004C1453" w:rsidP="004C1453">
      <w:pPr>
        <w:rPr>
          <w:sz w:val="16"/>
          <w:szCs w:val="16"/>
        </w:rPr>
      </w:pPr>
      <w:r w:rsidRPr="004E02D1">
        <w:rPr>
          <w:sz w:val="16"/>
          <w:szCs w:val="16"/>
        </w:rPr>
        <w:t xml:space="preserve">Motor Skills and Movement </w:t>
      </w:r>
      <w:r w:rsidRPr="004E02D1">
        <w:rPr>
          <w:sz w:val="16"/>
          <w:szCs w:val="16"/>
        </w:rPr>
        <w:tab/>
      </w:r>
      <w:r w:rsidRPr="004E02D1">
        <w:rPr>
          <w:sz w:val="16"/>
          <w:szCs w:val="16"/>
        </w:rPr>
        <w:tab/>
      </w:r>
      <w:r w:rsidRPr="004E02D1">
        <w:rPr>
          <w:sz w:val="16"/>
          <w:szCs w:val="16"/>
        </w:rPr>
        <w:tab/>
      </w:r>
      <w:r w:rsidRPr="004E02D1">
        <w:rPr>
          <w:sz w:val="16"/>
          <w:szCs w:val="16"/>
        </w:rPr>
        <w:tab/>
        <w:t>A</w:t>
      </w:r>
      <w:r w:rsidRPr="004E02D1">
        <w:rPr>
          <w:sz w:val="16"/>
          <w:szCs w:val="16"/>
        </w:rPr>
        <w:tab/>
        <w:t>90-100%</w:t>
      </w:r>
    </w:p>
    <w:p w14:paraId="04EC30AD" w14:textId="4099CA14" w:rsidR="004C1453" w:rsidRPr="004E02D1" w:rsidRDefault="004C1453" w:rsidP="004C1453">
      <w:pPr>
        <w:rPr>
          <w:sz w:val="16"/>
          <w:szCs w:val="16"/>
        </w:rPr>
      </w:pPr>
      <w:r w:rsidRPr="004E02D1">
        <w:rPr>
          <w:sz w:val="16"/>
          <w:szCs w:val="16"/>
        </w:rPr>
        <w:t xml:space="preserve">Concepts </w:t>
      </w:r>
      <w:r w:rsidR="00E02F64">
        <w:rPr>
          <w:sz w:val="16"/>
          <w:szCs w:val="16"/>
        </w:rPr>
        <w:t>(Assessment)</w:t>
      </w:r>
      <w:r w:rsidR="00E02F64">
        <w:rPr>
          <w:sz w:val="16"/>
          <w:szCs w:val="16"/>
        </w:rPr>
        <w:tab/>
        <w:t>40%</w:t>
      </w:r>
      <w:r w:rsidR="00E02F64">
        <w:rPr>
          <w:sz w:val="16"/>
          <w:szCs w:val="16"/>
        </w:rPr>
        <w:tab/>
      </w:r>
      <w:r w:rsidR="00E02F64">
        <w:rPr>
          <w:sz w:val="16"/>
          <w:szCs w:val="16"/>
        </w:rPr>
        <w:tab/>
      </w:r>
      <w:r w:rsidR="00E02F64">
        <w:rPr>
          <w:sz w:val="16"/>
          <w:szCs w:val="16"/>
        </w:rPr>
        <w:tab/>
      </w:r>
      <w:r w:rsidRPr="004E02D1">
        <w:rPr>
          <w:sz w:val="16"/>
          <w:szCs w:val="16"/>
        </w:rPr>
        <w:t>B</w:t>
      </w:r>
      <w:r w:rsidRPr="004E02D1">
        <w:rPr>
          <w:sz w:val="16"/>
          <w:szCs w:val="16"/>
        </w:rPr>
        <w:tab/>
        <w:t>80-89%</w:t>
      </w:r>
    </w:p>
    <w:p w14:paraId="74141FD5" w14:textId="2C1C4302" w:rsidR="004C1453" w:rsidRPr="004E02D1" w:rsidRDefault="004A413A" w:rsidP="004C1453">
      <w:pPr>
        <w:rPr>
          <w:sz w:val="16"/>
          <w:szCs w:val="16"/>
        </w:rPr>
      </w:pPr>
      <w:r>
        <w:rPr>
          <w:sz w:val="16"/>
          <w:szCs w:val="16"/>
        </w:rPr>
        <w:t>Physically Active Lifestyle</w:t>
      </w:r>
      <w:r>
        <w:rPr>
          <w:sz w:val="16"/>
          <w:szCs w:val="16"/>
        </w:rPr>
        <w:tab/>
        <w:t>4</w:t>
      </w:r>
      <w:r w:rsidR="004C1453" w:rsidRPr="004E02D1">
        <w:rPr>
          <w:sz w:val="16"/>
          <w:szCs w:val="16"/>
        </w:rPr>
        <w:t>0%</w:t>
      </w:r>
      <w:r w:rsidR="004C1453" w:rsidRPr="004E02D1">
        <w:rPr>
          <w:sz w:val="16"/>
          <w:szCs w:val="16"/>
        </w:rPr>
        <w:tab/>
      </w:r>
      <w:r w:rsidR="004C1453" w:rsidRPr="004E02D1">
        <w:rPr>
          <w:sz w:val="16"/>
          <w:szCs w:val="16"/>
        </w:rPr>
        <w:tab/>
      </w:r>
      <w:r w:rsidR="004C1453" w:rsidRPr="004E02D1">
        <w:rPr>
          <w:sz w:val="16"/>
          <w:szCs w:val="16"/>
        </w:rPr>
        <w:tab/>
        <w:t>C</w:t>
      </w:r>
      <w:r w:rsidR="004C1453" w:rsidRPr="004E02D1">
        <w:rPr>
          <w:sz w:val="16"/>
          <w:szCs w:val="16"/>
        </w:rPr>
        <w:tab/>
        <w:t>74-79%</w:t>
      </w:r>
    </w:p>
    <w:p w14:paraId="4316170E" w14:textId="77777777" w:rsidR="004C1453" w:rsidRPr="004E02D1" w:rsidRDefault="004C1453" w:rsidP="004C1453">
      <w:pPr>
        <w:rPr>
          <w:sz w:val="16"/>
          <w:szCs w:val="16"/>
        </w:rPr>
      </w:pPr>
      <w:r w:rsidRPr="004E02D1">
        <w:rPr>
          <w:sz w:val="16"/>
          <w:szCs w:val="16"/>
        </w:rPr>
        <w:t>Dressing Out/Personal Health</w:t>
      </w:r>
      <w:r w:rsidRPr="004E02D1">
        <w:rPr>
          <w:sz w:val="16"/>
          <w:szCs w:val="16"/>
        </w:rPr>
        <w:tab/>
        <w:t>20%</w:t>
      </w:r>
      <w:r w:rsidRPr="004E02D1">
        <w:rPr>
          <w:sz w:val="16"/>
          <w:szCs w:val="16"/>
        </w:rPr>
        <w:tab/>
      </w:r>
      <w:r w:rsidRPr="004E02D1">
        <w:rPr>
          <w:sz w:val="16"/>
          <w:szCs w:val="16"/>
        </w:rPr>
        <w:tab/>
      </w:r>
      <w:r w:rsidRPr="004E02D1">
        <w:rPr>
          <w:sz w:val="16"/>
          <w:szCs w:val="16"/>
        </w:rPr>
        <w:tab/>
        <w:t>D</w:t>
      </w:r>
      <w:r w:rsidRPr="004E02D1">
        <w:rPr>
          <w:sz w:val="16"/>
          <w:szCs w:val="16"/>
        </w:rPr>
        <w:tab/>
        <w:t>70-73%</w:t>
      </w:r>
    </w:p>
    <w:p w14:paraId="417F447C" w14:textId="2EF5FC30" w:rsidR="004C1453" w:rsidRPr="004E02D1" w:rsidRDefault="004A413A" w:rsidP="004C1453">
      <w:pPr>
        <w:rPr>
          <w:sz w:val="16"/>
          <w:szCs w:val="16"/>
        </w:rPr>
      </w:pPr>
      <w:r>
        <w:rPr>
          <w:sz w:val="16"/>
          <w:szCs w:val="16"/>
        </w:rPr>
        <w:tab/>
      </w:r>
      <w:r>
        <w:rPr>
          <w:sz w:val="16"/>
          <w:szCs w:val="16"/>
        </w:rPr>
        <w:tab/>
      </w:r>
      <w:r>
        <w:rPr>
          <w:sz w:val="16"/>
          <w:szCs w:val="16"/>
        </w:rPr>
        <w:tab/>
      </w:r>
      <w:r w:rsidR="004C1453" w:rsidRPr="004E02D1">
        <w:rPr>
          <w:sz w:val="16"/>
          <w:szCs w:val="16"/>
        </w:rPr>
        <w:tab/>
      </w:r>
      <w:r w:rsidR="004C1453" w:rsidRPr="004E02D1">
        <w:rPr>
          <w:sz w:val="16"/>
          <w:szCs w:val="16"/>
        </w:rPr>
        <w:tab/>
      </w:r>
      <w:r w:rsidR="004C1453" w:rsidRPr="004E02D1">
        <w:rPr>
          <w:sz w:val="16"/>
          <w:szCs w:val="16"/>
        </w:rPr>
        <w:tab/>
        <w:t>F</w:t>
      </w:r>
      <w:r w:rsidR="004C1453" w:rsidRPr="004E02D1">
        <w:rPr>
          <w:sz w:val="16"/>
          <w:szCs w:val="16"/>
        </w:rPr>
        <w:tab/>
        <w:t>69 and below</w:t>
      </w:r>
    </w:p>
    <w:p w14:paraId="20F6EBDF" w14:textId="77777777" w:rsidR="005D2D22" w:rsidRDefault="005D2D22" w:rsidP="004C1453">
      <w:pPr>
        <w:rPr>
          <w:b/>
          <w:sz w:val="22"/>
          <w:szCs w:val="22"/>
        </w:rPr>
      </w:pPr>
    </w:p>
    <w:p w14:paraId="59696B46" w14:textId="77777777" w:rsidR="005D2D22" w:rsidRDefault="005D2D22" w:rsidP="004C1453">
      <w:pPr>
        <w:rPr>
          <w:b/>
          <w:sz w:val="22"/>
          <w:szCs w:val="22"/>
        </w:rPr>
      </w:pPr>
    </w:p>
    <w:p w14:paraId="22B71039" w14:textId="77777777" w:rsidR="00EB313C" w:rsidRDefault="00EB313C" w:rsidP="00EB313C">
      <w:pPr>
        <w:rPr>
          <w:b/>
          <w:sz w:val="22"/>
          <w:szCs w:val="22"/>
        </w:rPr>
      </w:pPr>
      <w:r>
        <w:rPr>
          <w:b/>
          <w:sz w:val="22"/>
          <w:szCs w:val="22"/>
        </w:rPr>
        <w:t>Progress Report Dates:</w:t>
      </w:r>
    </w:p>
    <w:p w14:paraId="63F62569" w14:textId="77777777" w:rsidR="00EB313C" w:rsidRDefault="00EB313C" w:rsidP="00EB313C">
      <w:pPr>
        <w:rPr>
          <w:b/>
          <w:sz w:val="22"/>
          <w:szCs w:val="22"/>
        </w:rPr>
      </w:pPr>
    </w:p>
    <w:p w14:paraId="75060AA7" w14:textId="77777777" w:rsidR="00EB313C" w:rsidRPr="004E02D1" w:rsidRDefault="00EB313C" w:rsidP="00EB313C">
      <w:pPr>
        <w:rPr>
          <w:sz w:val="16"/>
          <w:szCs w:val="16"/>
        </w:rPr>
      </w:pPr>
      <w:r>
        <w:rPr>
          <w:sz w:val="16"/>
          <w:szCs w:val="16"/>
        </w:rPr>
        <w:t xml:space="preserve">February 9 </w:t>
      </w:r>
      <w:r>
        <w:rPr>
          <w:sz w:val="16"/>
          <w:szCs w:val="16"/>
        </w:rPr>
        <w:tab/>
        <w:t>4 ½ weeks Progress Report Distribution</w:t>
      </w:r>
      <w:r>
        <w:rPr>
          <w:sz w:val="16"/>
          <w:szCs w:val="16"/>
        </w:rPr>
        <w:tab/>
      </w:r>
      <w:r>
        <w:rPr>
          <w:sz w:val="16"/>
          <w:szCs w:val="16"/>
        </w:rPr>
        <w:tab/>
        <w:t>March 21   3</w:t>
      </w:r>
      <w:r w:rsidRPr="00946FA3">
        <w:rPr>
          <w:sz w:val="16"/>
          <w:szCs w:val="16"/>
          <w:vertAlign w:val="superscript"/>
        </w:rPr>
        <w:t>rd</w:t>
      </w:r>
      <w:r>
        <w:rPr>
          <w:sz w:val="16"/>
          <w:szCs w:val="16"/>
        </w:rPr>
        <w:t xml:space="preserve"> Nine Week Report Card Distribution</w:t>
      </w:r>
    </w:p>
    <w:p w14:paraId="24BCC95E" w14:textId="68365973" w:rsidR="004E02D1" w:rsidRDefault="00EB313C" w:rsidP="00EB313C">
      <w:pPr>
        <w:rPr>
          <w:sz w:val="16"/>
          <w:szCs w:val="16"/>
        </w:rPr>
      </w:pPr>
      <w:r>
        <w:rPr>
          <w:sz w:val="16"/>
          <w:szCs w:val="16"/>
        </w:rPr>
        <w:t xml:space="preserve">April 27 </w:t>
      </w:r>
      <w:r>
        <w:rPr>
          <w:sz w:val="16"/>
          <w:szCs w:val="16"/>
        </w:rPr>
        <w:tab/>
      </w:r>
      <w:r>
        <w:rPr>
          <w:sz w:val="16"/>
          <w:szCs w:val="16"/>
        </w:rPr>
        <w:tab/>
        <w:t>4 ½ weeks Progress Report Distribution</w:t>
      </w:r>
      <w:r>
        <w:rPr>
          <w:sz w:val="16"/>
          <w:szCs w:val="16"/>
        </w:rPr>
        <w:tab/>
      </w:r>
      <w:r>
        <w:rPr>
          <w:sz w:val="16"/>
          <w:szCs w:val="16"/>
        </w:rPr>
        <w:tab/>
        <w:t>May 30</w:t>
      </w:r>
      <w:r>
        <w:rPr>
          <w:sz w:val="16"/>
          <w:szCs w:val="16"/>
        </w:rPr>
        <w:tab/>
        <w:t>4</w:t>
      </w:r>
      <w:r w:rsidRPr="00DA2A2F">
        <w:rPr>
          <w:sz w:val="16"/>
          <w:szCs w:val="16"/>
          <w:vertAlign w:val="superscript"/>
        </w:rPr>
        <w:t>th</w:t>
      </w:r>
      <w:r>
        <w:rPr>
          <w:sz w:val="16"/>
          <w:szCs w:val="16"/>
        </w:rPr>
        <w:t xml:space="preserve"> Nine Week Report Card Distribution</w:t>
      </w:r>
      <w:r w:rsidRPr="004E02D1">
        <w:rPr>
          <w:sz w:val="16"/>
          <w:szCs w:val="16"/>
        </w:rPr>
        <w:tab/>
      </w:r>
    </w:p>
    <w:p w14:paraId="08127855" w14:textId="77777777" w:rsidR="00EB313C" w:rsidRPr="004E02D1" w:rsidRDefault="00EB313C" w:rsidP="00EB313C">
      <w:pPr>
        <w:rPr>
          <w:sz w:val="22"/>
          <w:szCs w:val="22"/>
        </w:rPr>
      </w:pPr>
    </w:p>
    <w:p w14:paraId="29E90A58" w14:textId="7E91BBFF" w:rsidR="00C940B3" w:rsidRDefault="00983734" w:rsidP="00C940B3">
      <w:pPr>
        <w:jc w:val="both"/>
        <w:rPr>
          <w:rFonts w:ascii="Calibri" w:hAnsi="Calibri"/>
          <w:b/>
        </w:rPr>
      </w:pPr>
      <w:r w:rsidRPr="00803B5E">
        <w:rPr>
          <w:rFonts w:ascii="Calibri" w:hAnsi="Calibri"/>
          <w:b/>
        </w:rPr>
        <w:t>MAKE-UP WORK POLICY</w:t>
      </w:r>
    </w:p>
    <w:p w14:paraId="393B4DED" w14:textId="77777777" w:rsidR="00C940B3" w:rsidRDefault="00C940B3" w:rsidP="00C940B3">
      <w:pPr>
        <w:jc w:val="both"/>
        <w:rPr>
          <w:rFonts w:ascii="Calibri" w:hAnsi="Calibri"/>
          <w:b/>
        </w:rPr>
      </w:pPr>
    </w:p>
    <w:p w14:paraId="04F89A57" w14:textId="6C3E9DDE" w:rsidR="00C940B3" w:rsidRDefault="00C940B3" w:rsidP="00C940B3">
      <w:pPr>
        <w:jc w:val="both"/>
        <w:rPr>
          <w:b/>
          <w:sz w:val="22"/>
          <w:szCs w:val="22"/>
        </w:rPr>
      </w:pPr>
      <w:r w:rsidRPr="00C940B3">
        <w:rPr>
          <w:b/>
          <w:sz w:val="22"/>
          <w:szCs w:val="22"/>
        </w:rPr>
        <w:t xml:space="preserve"> </w:t>
      </w:r>
      <w:r>
        <w:rPr>
          <w:b/>
          <w:sz w:val="22"/>
          <w:szCs w:val="22"/>
        </w:rPr>
        <w:t>Make-up Work, Homework and Tutoring/Intramural Program:</w:t>
      </w:r>
    </w:p>
    <w:p w14:paraId="50459DEC" w14:textId="684612CB" w:rsidR="00C940B3" w:rsidRPr="004E02D1" w:rsidRDefault="00C940B3" w:rsidP="00C940B3">
      <w:pPr>
        <w:ind w:firstLine="720"/>
        <w:jc w:val="both"/>
        <w:rPr>
          <w:sz w:val="16"/>
          <w:szCs w:val="16"/>
        </w:rPr>
      </w:pPr>
      <w:r w:rsidRPr="004E02D1">
        <w:rPr>
          <w:sz w:val="16"/>
          <w:szCs w:val="16"/>
        </w:rPr>
        <w:t>Any work missed during the semester can be made up when they return to class. Late work submitted after one week is subject to a decrease of one letter grade. Please see teacher</w:t>
      </w:r>
      <w:r w:rsidR="00DB25FF">
        <w:rPr>
          <w:sz w:val="16"/>
          <w:szCs w:val="16"/>
        </w:rPr>
        <w:t xml:space="preserve"> or blog </w:t>
      </w:r>
      <w:r w:rsidRPr="004E02D1">
        <w:rPr>
          <w:sz w:val="16"/>
          <w:szCs w:val="16"/>
        </w:rPr>
        <w:t>for assignments. All students should work on improving their FitnessGram scores at home for a homework grade on a daily basis throughout the semester.</w:t>
      </w:r>
    </w:p>
    <w:p w14:paraId="19C847EB" w14:textId="77777777" w:rsidR="00C940B3" w:rsidRPr="004E02D1" w:rsidRDefault="00C940B3" w:rsidP="00C940B3">
      <w:pPr>
        <w:ind w:firstLine="720"/>
        <w:jc w:val="both"/>
        <w:rPr>
          <w:sz w:val="16"/>
          <w:szCs w:val="16"/>
        </w:rPr>
      </w:pPr>
      <w:r w:rsidRPr="004E02D1">
        <w:rPr>
          <w:sz w:val="16"/>
          <w:szCs w:val="16"/>
        </w:rPr>
        <w:t>The Intramural Program is an extension of the Physical Education Program.  The program takes place daily in the gym (from 8:00-8:45am), and offers a variety of activities and sports throughout the school year. Students seeking extra help should come for tutoring opportunities or additional practice during this time.</w:t>
      </w:r>
    </w:p>
    <w:p w14:paraId="2126288B" w14:textId="297B0D79" w:rsidR="00983734" w:rsidRPr="007F5FC5" w:rsidRDefault="00983734">
      <w:pPr>
        <w:pStyle w:val="Heading2"/>
        <w:rPr>
          <w:rFonts w:ascii="Calibri" w:hAnsi="Calibri"/>
          <w:b w:val="0"/>
          <w:sz w:val="12"/>
          <w:szCs w:val="12"/>
        </w:rPr>
      </w:pPr>
    </w:p>
    <w:p w14:paraId="795235E6" w14:textId="1146D1E0" w:rsidR="000B2C5F" w:rsidRDefault="007502C3" w:rsidP="000B2C5F">
      <w:pPr>
        <w:jc w:val="both"/>
        <w:rPr>
          <w:b/>
          <w:sz w:val="22"/>
          <w:szCs w:val="22"/>
        </w:rPr>
      </w:pPr>
      <w:r w:rsidRPr="000373D7">
        <w:rPr>
          <w:rFonts w:ascii="Calibri" w:hAnsi="Calibri"/>
          <w:b/>
        </w:rPr>
        <w:t>CONDUCT</w:t>
      </w:r>
      <w:r w:rsidR="000B2C5F" w:rsidRPr="000373D7">
        <w:rPr>
          <w:b/>
          <w:sz w:val="22"/>
          <w:szCs w:val="22"/>
        </w:rPr>
        <w:t xml:space="preserve"> </w:t>
      </w:r>
    </w:p>
    <w:p w14:paraId="64EE3D03" w14:textId="22A7969A" w:rsidR="000373D7" w:rsidRDefault="000373D7" w:rsidP="000B2C5F">
      <w:pPr>
        <w:jc w:val="both"/>
        <w:rPr>
          <w:b/>
          <w:sz w:val="22"/>
          <w:szCs w:val="22"/>
        </w:rPr>
      </w:pPr>
    </w:p>
    <w:p w14:paraId="124944C0" w14:textId="77777777" w:rsidR="000373D7" w:rsidRPr="000373D7" w:rsidRDefault="000373D7" w:rsidP="000B2C5F">
      <w:pPr>
        <w:jc w:val="both"/>
        <w:rPr>
          <w:b/>
          <w:sz w:val="22"/>
          <w:szCs w:val="22"/>
        </w:rPr>
      </w:pPr>
    </w:p>
    <w:p w14:paraId="7421C860" w14:textId="533026ED" w:rsidR="000B2C5F" w:rsidRPr="00902D92" w:rsidRDefault="000B2C5F" w:rsidP="000B2C5F">
      <w:pPr>
        <w:jc w:val="both"/>
        <w:rPr>
          <w:b/>
          <w:sz w:val="22"/>
          <w:szCs w:val="22"/>
        </w:rPr>
      </w:pPr>
      <w:r w:rsidRPr="00902D92">
        <w:rPr>
          <w:b/>
          <w:sz w:val="22"/>
          <w:szCs w:val="22"/>
        </w:rPr>
        <w:t>Class Behavior Expectations:</w:t>
      </w:r>
    </w:p>
    <w:p w14:paraId="4F10FF63" w14:textId="719388BC" w:rsidR="000B2C5F" w:rsidRPr="0051622B" w:rsidRDefault="000B2C5F" w:rsidP="000B2C5F">
      <w:pPr>
        <w:ind w:firstLine="720"/>
        <w:rPr>
          <w:sz w:val="16"/>
          <w:szCs w:val="16"/>
        </w:rPr>
      </w:pPr>
      <w:r w:rsidRPr="00E02F64">
        <w:rPr>
          <w:sz w:val="16"/>
          <w:szCs w:val="16"/>
        </w:rPr>
        <w:t xml:space="preserve">The conduct grade will be given based on </w:t>
      </w:r>
      <w:r w:rsidRPr="0051622B">
        <w:rPr>
          <w:sz w:val="16"/>
          <w:szCs w:val="16"/>
        </w:rPr>
        <w:t>the Smitha Middl</w:t>
      </w:r>
      <w:r w:rsidR="007E1DBD" w:rsidRPr="0051622B">
        <w:rPr>
          <w:sz w:val="16"/>
          <w:szCs w:val="16"/>
        </w:rPr>
        <w:t>e School Positive Behavior Plan.</w:t>
      </w:r>
    </w:p>
    <w:p w14:paraId="43F1885C" w14:textId="77777777" w:rsidR="008E158A" w:rsidRPr="0051622B" w:rsidRDefault="008E158A" w:rsidP="000B2C5F">
      <w:pPr>
        <w:ind w:firstLine="720"/>
        <w:rPr>
          <w:sz w:val="16"/>
          <w:szCs w:val="16"/>
        </w:rPr>
      </w:pPr>
    </w:p>
    <w:p w14:paraId="0157903B" w14:textId="48FC95EA" w:rsidR="000945C0" w:rsidRPr="0051622B" w:rsidRDefault="0096606B" w:rsidP="0096606B">
      <w:pPr>
        <w:ind w:firstLine="720"/>
        <w:rPr>
          <w:b/>
          <w:sz w:val="16"/>
          <w:szCs w:val="16"/>
        </w:rPr>
      </w:pPr>
      <w:r w:rsidRPr="0051622B">
        <w:rPr>
          <w:b/>
          <w:sz w:val="16"/>
          <w:szCs w:val="16"/>
        </w:rPr>
        <w:t xml:space="preserve"> </w:t>
      </w:r>
      <w:r w:rsidR="000945C0" w:rsidRPr="0051622B">
        <w:rPr>
          <w:b/>
          <w:sz w:val="16"/>
          <w:szCs w:val="16"/>
        </w:rPr>
        <w:t>Documentation in Synergy</w:t>
      </w:r>
      <w:r w:rsidRPr="0051622B">
        <w:rPr>
          <w:b/>
          <w:sz w:val="16"/>
          <w:szCs w:val="16"/>
        </w:rPr>
        <w:tab/>
      </w:r>
      <w:r w:rsidRPr="0051622B">
        <w:rPr>
          <w:b/>
          <w:sz w:val="16"/>
          <w:szCs w:val="16"/>
        </w:rPr>
        <w:tab/>
      </w:r>
      <w:r w:rsidRPr="0051622B">
        <w:rPr>
          <w:b/>
          <w:sz w:val="16"/>
          <w:szCs w:val="16"/>
        </w:rPr>
        <w:tab/>
      </w:r>
      <w:r w:rsidRPr="0051622B">
        <w:rPr>
          <w:b/>
          <w:sz w:val="16"/>
          <w:szCs w:val="16"/>
        </w:rPr>
        <w:tab/>
      </w:r>
      <w:r w:rsidR="008E158A" w:rsidRPr="0051622B">
        <w:rPr>
          <w:b/>
          <w:sz w:val="16"/>
          <w:szCs w:val="16"/>
        </w:rPr>
        <w:t>Conduct Grade Determination</w:t>
      </w:r>
    </w:p>
    <w:p w14:paraId="5A226430" w14:textId="67A11B2D" w:rsidR="000B2C5F" w:rsidRPr="0051622B" w:rsidRDefault="000B2C5F" w:rsidP="000945C0">
      <w:pPr>
        <w:ind w:firstLine="720"/>
        <w:rPr>
          <w:b/>
          <w:sz w:val="16"/>
          <w:szCs w:val="16"/>
        </w:rPr>
      </w:pPr>
      <w:r w:rsidRPr="0051622B">
        <w:rPr>
          <w:b/>
          <w:sz w:val="16"/>
          <w:szCs w:val="16"/>
        </w:rPr>
        <w:t>1</w:t>
      </w:r>
      <w:r w:rsidRPr="0051622B">
        <w:rPr>
          <w:b/>
          <w:sz w:val="16"/>
          <w:szCs w:val="16"/>
          <w:vertAlign w:val="superscript"/>
        </w:rPr>
        <w:t>st</w:t>
      </w:r>
      <w:r w:rsidRPr="0051622B">
        <w:rPr>
          <w:b/>
          <w:sz w:val="16"/>
          <w:szCs w:val="16"/>
        </w:rPr>
        <w:t xml:space="preserve"> /2</w:t>
      </w:r>
      <w:r w:rsidRPr="0051622B">
        <w:rPr>
          <w:b/>
          <w:sz w:val="16"/>
          <w:szCs w:val="16"/>
          <w:vertAlign w:val="superscript"/>
        </w:rPr>
        <w:t>nd</w:t>
      </w:r>
      <w:r w:rsidR="00663A5D" w:rsidRPr="0051622B">
        <w:rPr>
          <w:b/>
          <w:sz w:val="16"/>
          <w:szCs w:val="16"/>
          <w:vertAlign w:val="superscript"/>
        </w:rPr>
        <w:t xml:space="preserve"> </w:t>
      </w:r>
      <w:r w:rsidR="00663A5D" w:rsidRPr="0051622B">
        <w:rPr>
          <w:b/>
          <w:sz w:val="16"/>
          <w:szCs w:val="16"/>
        </w:rPr>
        <w:t>Points</w:t>
      </w:r>
      <w:r w:rsidR="00615D47" w:rsidRPr="0051622B">
        <w:rPr>
          <w:b/>
          <w:sz w:val="16"/>
          <w:szCs w:val="16"/>
        </w:rPr>
        <w:tab/>
      </w:r>
      <w:r w:rsidR="00663A5D" w:rsidRPr="0051622B">
        <w:rPr>
          <w:b/>
          <w:sz w:val="16"/>
          <w:szCs w:val="16"/>
        </w:rPr>
        <w:t>Student Self Correction</w:t>
      </w:r>
      <w:r w:rsidRPr="0051622B">
        <w:rPr>
          <w:b/>
          <w:sz w:val="16"/>
          <w:szCs w:val="16"/>
        </w:rPr>
        <w:tab/>
      </w:r>
      <w:r w:rsidRPr="0051622B">
        <w:rPr>
          <w:b/>
          <w:sz w:val="16"/>
          <w:szCs w:val="16"/>
        </w:rPr>
        <w:tab/>
      </w:r>
      <w:r w:rsidR="00C8010E" w:rsidRPr="0051622B">
        <w:rPr>
          <w:b/>
          <w:sz w:val="16"/>
          <w:szCs w:val="16"/>
        </w:rPr>
        <w:t>1-2 points</w:t>
      </w:r>
      <w:r w:rsidR="00C8010E" w:rsidRPr="0051622B">
        <w:rPr>
          <w:b/>
          <w:sz w:val="16"/>
          <w:szCs w:val="16"/>
        </w:rPr>
        <w:tab/>
      </w:r>
      <w:r w:rsidR="00C8010E" w:rsidRPr="0051622B">
        <w:rPr>
          <w:b/>
          <w:sz w:val="16"/>
          <w:szCs w:val="16"/>
        </w:rPr>
        <w:tab/>
      </w:r>
      <w:r w:rsidRPr="0051622B">
        <w:rPr>
          <w:b/>
          <w:sz w:val="16"/>
          <w:szCs w:val="16"/>
        </w:rPr>
        <w:t>Satisfactory (S)</w:t>
      </w:r>
    </w:p>
    <w:p w14:paraId="746A5C80" w14:textId="1072CD6D" w:rsidR="000B2C5F" w:rsidRPr="0051622B" w:rsidRDefault="000B2C5F" w:rsidP="000945C0">
      <w:pPr>
        <w:ind w:left="720"/>
        <w:rPr>
          <w:b/>
          <w:sz w:val="16"/>
          <w:szCs w:val="16"/>
        </w:rPr>
      </w:pPr>
      <w:r w:rsidRPr="0051622B">
        <w:rPr>
          <w:b/>
          <w:sz w:val="16"/>
          <w:szCs w:val="16"/>
        </w:rPr>
        <w:t>3</w:t>
      </w:r>
      <w:r w:rsidRPr="0051622B">
        <w:rPr>
          <w:b/>
          <w:sz w:val="16"/>
          <w:szCs w:val="16"/>
          <w:vertAlign w:val="superscript"/>
        </w:rPr>
        <w:t>rd</w:t>
      </w:r>
      <w:r w:rsidR="00E02F64" w:rsidRPr="0051622B">
        <w:rPr>
          <w:b/>
          <w:sz w:val="16"/>
          <w:szCs w:val="16"/>
        </w:rPr>
        <w:t xml:space="preserve"> </w:t>
      </w:r>
      <w:r w:rsidR="00663A5D" w:rsidRPr="0051622B">
        <w:rPr>
          <w:b/>
          <w:sz w:val="16"/>
          <w:szCs w:val="16"/>
        </w:rPr>
        <w:t xml:space="preserve">Point       </w:t>
      </w:r>
      <w:r w:rsidR="00615D47" w:rsidRPr="0051622B">
        <w:rPr>
          <w:b/>
          <w:sz w:val="16"/>
          <w:szCs w:val="16"/>
        </w:rPr>
        <w:tab/>
      </w:r>
      <w:r w:rsidR="00663A5D" w:rsidRPr="0051622B">
        <w:rPr>
          <w:b/>
          <w:sz w:val="16"/>
          <w:szCs w:val="16"/>
        </w:rPr>
        <w:t>Parent Contact</w:t>
      </w:r>
      <w:r w:rsidR="00C8010E" w:rsidRPr="0051622B">
        <w:rPr>
          <w:b/>
          <w:sz w:val="16"/>
          <w:szCs w:val="16"/>
        </w:rPr>
        <w:t xml:space="preserve"> (Call home)</w:t>
      </w:r>
      <w:r w:rsidR="00E02F64" w:rsidRPr="0051622B">
        <w:rPr>
          <w:b/>
          <w:sz w:val="16"/>
          <w:szCs w:val="16"/>
        </w:rPr>
        <w:tab/>
      </w:r>
      <w:r w:rsidR="00E02F64" w:rsidRPr="0051622B">
        <w:rPr>
          <w:b/>
          <w:sz w:val="16"/>
          <w:szCs w:val="16"/>
        </w:rPr>
        <w:tab/>
      </w:r>
      <w:r w:rsidR="000945C0" w:rsidRPr="0051622B">
        <w:rPr>
          <w:b/>
          <w:sz w:val="16"/>
          <w:szCs w:val="16"/>
        </w:rPr>
        <w:t>3-5 points</w:t>
      </w:r>
      <w:r w:rsidR="000945C0" w:rsidRPr="0051622B">
        <w:rPr>
          <w:b/>
          <w:sz w:val="16"/>
          <w:szCs w:val="16"/>
        </w:rPr>
        <w:tab/>
      </w:r>
      <w:r w:rsidR="00663A5D" w:rsidRPr="0051622B">
        <w:rPr>
          <w:b/>
          <w:sz w:val="16"/>
          <w:szCs w:val="16"/>
        </w:rPr>
        <w:tab/>
      </w:r>
      <w:r w:rsidRPr="0051622B">
        <w:rPr>
          <w:b/>
          <w:sz w:val="16"/>
          <w:szCs w:val="16"/>
        </w:rPr>
        <w:t>Needs Improvement (NI)</w:t>
      </w:r>
    </w:p>
    <w:p w14:paraId="527ED04B" w14:textId="633FBB22" w:rsidR="00663A5D" w:rsidRPr="0051622B" w:rsidRDefault="000B2C5F" w:rsidP="000945C0">
      <w:pPr>
        <w:ind w:firstLine="720"/>
        <w:rPr>
          <w:b/>
          <w:sz w:val="16"/>
          <w:szCs w:val="16"/>
        </w:rPr>
      </w:pPr>
      <w:r w:rsidRPr="0051622B">
        <w:rPr>
          <w:b/>
          <w:sz w:val="16"/>
          <w:szCs w:val="16"/>
        </w:rPr>
        <w:t>4</w:t>
      </w:r>
      <w:r w:rsidRPr="0051622B">
        <w:rPr>
          <w:b/>
          <w:sz w:val="16"/>
          <w:szCs w:val="16"/>
          <w:vertAlign w:val="superscript"/>
        </w:rPr>
        <w:t>t</w:t>
      </w:r>
      <w:r w:rsidR="00663A5D" w:rsidRPr="0051622B">
        <w:rPr>
          <w:b/>
          <w:sz w:val="16"/>
          <w:szCs w:val="16"/>
          <w:vertAlign w:val="superscript"/>
        </w:rPr>
        <w:t xml:space="preserve">h </w:t>
      </w:r>
      <w:r w:rsidR="00663A5D" w:rsidRPr="0051622B">
        <w:rPr>
          <w:b/>
          <w:sz w:val="16"/>
          <w:szCs w:val="16"/>
        </w:rPr>
        <w:t>Point</w:t>
      </w:r>
      <w:r w:rsidR="00663A5D" w:rsidRPr="0051622B">
        <w:rPr>
          <w:b/>
          <w:sz w:val="16"/>
          <w:szCs w:val="16"/>
        </w:rPr>
        <w:tab/>
        <w:t xml:space="preserve">   </w:t>
      </w:r>
      <w:r w:rsidR="00615D47" w:rsidRPr="0051622B">
        <w:rPr>
          <w:b/>
          <w:sz w:val="16"/>
          <w:szCs w:val="16"/>
        </w:rPr>
        <w:tab/>
      </w:r>
      <w:r w:rsidR="00C8010E" w:rsidRPr="0051622B">
        <w:rPr>
          <w:b/>
          <w:sz w:val="16"/>
          <w:szCs w:val="16"/>
        </w:rPr>
        <w:t xml:space="preserve">School wide </w:t>
      </w:r>
      <w:r w:rsidR="00663A5D" w:rsidRPr="0051622B">
        <w:rPr>
          <w:b/>
          <w:sz w:val="16"/>
          <w:szCs w:val="16"/>
        </w:rPr>
        <w:t>Detention</w:t>
      </w:r>
      <w:r w:rsidR="00663A5D" w:rsidRPr="0051622B">
        <w:rPr>
          <w:b/>
          <w:sz w:val="16"/>
          <w:szCs w:val="16"/>
        </w:rPr>
        <w:tab/>
      </w:r>
      <w:r w:rsidR="00663A5D" w:rsidRPr="0051622B">
        <w:rPr>
          <w:b/>
          <w:sz w:val="16"/>
          <w:szCs w:val="16"/>
        </w:rPr>
        <w:tab/>
      </w:r>
      <w:r w:rsidR="000945C0" w:rsidRPr="0051622B">
        <w:rPr>
          <w:b/>
          <w:sz w:val="16"/>
          <w:szCs w:val="16"/>
        </w:rPr>
        <w:t>6 or more points</w:t>
      </w:r>
      <w:r w:rsidR="00663A5D" w:rsidRPr="0051622B">
        <w:rPr>
          <w:b/>
          <w:sz w:val="16"/>
          <w:szCs w:val="16"/>
        </w:rPr>
        <w:tab/>
      </w:r>
      <w:r w:rsidR="000945C0" w:rsidRPr="0051622B">
        <w:rPr>
          <w:b/>
          <w:sz w:val="16"/>
          <w:szCs w:val="16"/>
        </w:rPr>
        <w:t>Unsatisfactory (U)</w:t>
      </w:r>
    </w:p>
    <w:p w14:paraId="2F6B9D40" w14:textId="4EF8A03D" w:rsidR="000B2C5F" w:rsidRDefault="000B2C5F" w:rsidP="000945C0">
      <w:pPr>
        <w:ind w:firstLine="720"/>
        <w:rPr>
          <w:b/>
          <w:sz w:val="16"/>
          <w:szCs w:val="16"/>
        </w:rPr>
      </w:pPr>
      <w:r w:rsidRPr="0051622B">
        <w:rPr>
          <w:b/>
          <w:sz w:val="16"/>
          <w:szCs w:val="16"/>
        </w:rPr>
        <w:t>5</w:t>
      </w:r>
      <w:r w:rsidRPr="0051622B">
        <w:rPr>
          <w:b/>
          <w:sz w:val="16"/>
          <w:szCs w:val="16"/>
          <w:vertAlign w:val="superscript"/>
        </w:rPr>
        <w:t>th</w:t>
      </w:r>
      <w:r w:rsidR="00663A5D" w:rsidRPr="0051622B">
        <w:rPr>
          <w:b/>
          <w:sz w:val="16"/>
          <w:szCs w:val="16"/>
        </w:rPr>
        <w:t xml:space="preserve"> Point     </w:t>
      </w:r>
      <w:r w:rsidR="00615D47" w:rsidRPr="0051622B">
        <w:rPr>
          <w:b/>
          <w:sz w:val="16"/>
          <w:szCs w:val="16"/>
        </w:rPr>
        <w:tab/>
      </w:r>
      <w:r w:rsidR="00112C30" w:rsidRPr="0051622B">
        <w:rPr>
          <w:b/>
          <w:sz w:val="16"/>
          <w:szCs w:val="16"/>
        </w:rPr>
        <w:t>Parent Conference</w:t>
      </w:r>
      <w:r w:rsidR="00663A5D" w:rsidRPr="0051622B">
        <w:rPr>
          <w:b/>
          <w:sz w:val="16"/>
          <w:szCs w:val="16"/>
        </w:rPr>
        <w:tab/>
      </w:r>
      <w:r w:rsidR="000945C0" w:rsidRPr="0051622B">
        <w:rPr>
          <w:b/>
          <w:sz w:val="16"/>
          <w:szCs w:val="16"/>
        </w:rPr>
        <w:tab/>
      </w:r>
    </w:p>
    <w:p w14:paraId="0A912AE7" w14:textId="5E43A796" w:rsidR="00C8010E" w:rsidRPr="00E02F64" w:rsidRDefault="0096606B" w:rsidP="000945C0">
      <w:pPr>
        <w:ind w:firstLine="720"/>
        <w:rPr>
          <w:b/>
          <w:sz w:val="16"/>
          <w:szCs w:val="16"/>
        </w:rPr>
      </w:pPr>
      <w:r>
        <w:rPr>
          <w:b/>
          <w:sz w:val="16"/>
          <w:szCs w:val="16"/>
        </w:rPr>
        <w:t>6</w:t>
      </w:r>
      <w:r w:rsidRPr="0096606B">
        <w:rPr>
          <w:b/>
          <w:sz w:val="16"/>
          <w:szCs w:val="16"/>
          <w:vertAlign w:val="superscript"/>
        </w:rPr>
        <w:t>th</w:t>
      </w:r>
      <w:r w:rsidR="000945C0">
        <w:rPr>
          <w:b/>
          <w:sz w:val="16"/>
          <w:szCs w:val="16"/>
        </w:rPr>
        <w:t xml:space="preserve"> </w:t>
      </w:r>
      <w:r w:rsidR="00C8010E">
        <w:rPr>
          <w:b/>
          <w:sz w:val="16"/>
          <w:szCs w:val="16"/>
        </w:rPr>
        <w:t>Point</w:t>
      </w:r>
      <w:r>
        <w:rPr>
          <w:b/>
          <w:sz w:val="16"/>
          <w:szCs w:val="16"/>
        </w:rPr>
        <w:tab/>
      </w:r>
      <w:r>
        <w:rPr>
          <w:b/>
          <w:sz w:val="16"/>
          <w:szCs w:val="16"/>
        </w:rPr>
        <w:tab/>
      </w:r>
      <w:r w:rsidR="000945C0">
        <w:rPr>
          <w:b/>
          <w:sz w:val="16"/>
          <w:szCs w:val="16"/>
        </w:rPr>
        <w:t>Referral</w:t>
      </w:r>
      <w:r w:rsidR="00655CA4">
        <w:rPr>
          <w:b/>
          <w:sz w:val="16"/>
          <w:szCs w:val="16"/>
        </w:rPr>
        <w:tab/>
        <w:t xml:space="preserve"> </w:t>
      </w:r>
    </w:p>
    <w:p w14:paraId="4E7C78BD" w14:textId="43EDD4E9" w:rsidR="000B2C5F" w:rsidRPr="00E02F64" w:rsidRDefault="000B2C5F" w:rsidP="000B2C5F">
      <w:pPr>
        <w:rPr>
          <w:b/>
          <w:sz w:val="16"/>
          <w:szCs w:val="16"/>
          <w:highlight w:val="yellow"/>
        </w:rPr>
      </w:pPr>
      <w:r w:rsidRPr="00E02F64">
        <w:rPr>
          <w:b/>
          <w:sz w:val="16"/>
          <w:szCs w:val="16"/>
        </w:rPr>
        <w:t>Positive Behaviors</w:t>
      </w:r>
      <w:r w:rsidRPr="00E02F64">
        <w:rPr>
          <w:sz w:val="16"/>
          <w:szCs w:val="16"/>
        </w:rPr>
        <w:t xml:space="preserve"> will result in your earning a choice day</w:t>
      </w:r>
      <w:r w:rsidR="00DB25FF">
        <w:rPr>
          <w:sz w:val="16"/>
          <w:szCs w:val="16"/>
        </w:rPr>
        <w:t xml:space="preserve"> and Cardinal Cash</w:t>
      </w:r>
      <w:r w:rsidRPr="00E02F64">
        <w:rPr>
          <w:sz w:val="16"/>
          <w:szCs w:val="16"/>
        </w:rPr>
        <w:t xml:space="preserve">.   </w:t>
      </w:r>
      <w:r w:rsidR="00663A5D">
        <w:rPr>
          <w:sz w:val="16"/>
          <w:szCs w:val="16"/>
          <w:u w:val="single"/>
        </w:rPr>
        <w:t xml:space="preserve">Please bring your </w:t>
      </w:r>
      <w:r w:rsidRPr="007E1DBD">
        <w:rPr>
          <w:b/>
          <w:sz w:val="16"/>
          <w:szCs w:val="16"/>
          <w:u w:val="single"/>
        </w:rPr>
        <w:t>Agenda</w:t>
      </w:r>
      <w:r w:rsidRPr="00E02F64">
        <w:rPr>
          <w:sz w:val="16"/>
          <w:szCs w:val="16"/>
          <w:u w:val="single"/>
        </w:rPr>
        <w:t xml:space="preserve"> to class daily.</w:t>
      </w:r>
      <w:r w:rsidRPr="00E02F64">
        <w:rPr>
          <w:sz w:val="16"/>
          <w:szCs w:val="16"/>
        </w:rPr>
        <w:t xml:space="preserve">  </w:t>
      </w:r>
    </w:p>
    <w:p w14:paraId="62A0F128" w14:textId="5817BF38" w:rsidR="000B2C5F" w:rsidRPr="00E02F64" w:rsidRDefault="000B2C5F" w:rsidP="00935985">
      <w:pPr>
        <w:rPr>
          <w:sz w:val="16"/>
          <w:szCs w:val="16"/>
        </w:rPr>
      </w:pPr>
      <w:r w:rsidRPr="00E02F64">
        <w:rPr>
          <w:sz w:val="16"/>
          <w:szCs w:val="16"/>
        </w:rPr>
        <w:t>If at any time during class you have a problem, please let one of the PE teachers know. Cell phones or other electronic devices at no time should be brought</w:t>
      </w:r>
      <w:r w:rsidR="00615D47">
        <w:rPr>
          <w:sz w:val="16"/>
          <w:szCs w:val="16"/>
        </w:rPr>
        <w:t xml:space="preserve"> to PE or</w:t>
      </w:r>
      <w:r w:rsidRPr="00E02F64">
        <w:rPr>
          <w:sz w:val="16"/>
          <w:szCs w:val="16"/>
        </w:rPr>
        <w:t xml:space="preserve"> out of the locker rooms.</w:t>
      </w:r>
      <w:r w:rsidRPr="00E02F64">
        <w:rPr>
          <w:i/>
          <w:sz w:val="16"/>
          <w:szCs w:val="16"/>
        </w:rPr>
        <w:t xml:space="preserve"> </w:t>
      </w:r>
      <w:r w:rsidRPr="00E02F64">
        <w:rPr>
          <w:b/>
          <w:sz w:val="16"/>
          <w:szCs w:val="16"/>
        </w:rPr>
        <w:t>BULLYING</w:t>
      </w:r>
      <w:r w:rsidRPr="00E02F64">
        <w:rPr>
          <w:sz w:val="16"/>
          <w:szCs w:val="16"/>
        </w:rPr>
        <w:t xml:space="preserve"> will not be tolerated in the PE area including walking to class, locker rooms, gyms, fields, etc.</w:t>
      </w:r>
    </w:p>
    <w:p w14:paraId="5C133DCA" w14:textId="2892C94A" w:rsidR="00714738" w:rsidRPr="007F5FC5" w:rsidRDefault="00984495" w:rsidP="00A37A69">
      <w:pPr>
        <w:rPr>
          <w:rFonts w:ascii="Calibri" w:hAnsi="Calibri"/>
          <w:sz w:val="12"/>
          <w:szCs w:val="12"/>
        </w:rPr>
      </w:pPr>
      <w:r>
        <w:rPr>
          <w:rFonts w:ascii="Calibri" w:hAnsi="Calibri" w:cs="Arial"/>
        </w:rPr>
        <w:t xml:space="preserve"> </w:t>
      </w:r>
    </w:p>
    <w:p w14:paraId="69365602" w14:textId="73694C94" w:rsidR="007502C3" w:rsidRDefault="007502C3">
      <w:pPr>
        <w:numPr>
          <w:ilvl w:val="12"/>
          <w:numId w:val="0"/>
        </w:numPr>
        <w:rPr>
          <w:rFonts w:ascii="Calibri" w:hAnsi="Calibri"/>
          <w:b/>
        </w:rPr>
      </w:pPr>
      <w:r w:rsidRPr="00983734">
        <w:rPr>
          <w:rFonts w:ascii="Calibri" w:hAnsi="Calibri"/>
          <w:b/>
        </w:rPr>
        <w:t>PARENT TIPS</w:t>
      </w:r>
    </w:p>
    <w:p w14:paraId="40F37A44" w14:textId="1461936D" w:rsidR="00A37A69" w:rsidRPr="00DE5F16" w:rsidRDefault="00A37A69">
      <w:pPr>
        <w:numPr>
          <w:ilvl w:val="12"/>
          <w:numId w:val="0"/>
        </w:numPr>
        <w:rPr>
          <w:rFonts w:ascii="Calibri" w:hAnsi="Calibri"/>
          <w:b/>
        </w:rPr>
      </w:pPr>
    </w:p>
    <w:p w14:paraId="5E9278F1" w14:textId="77777777" w:rsidR="00060223" w:rsidRDefault="00060223" w:rsidP="00060223">
      <w:pPr>
        <w:rPr>
          <w:b/>
        </w:rPr>
      </w:pPr>
      <w:r w:rsidRPr="00EF1EA4">
        <w:rPr>
          <w:b/>
        </w:rPr>
        <w:t>This syllabus is a guide and is subject to change in order to accommodate class and individual needs.  Students will be notified of any changes.</w:t>
      </w:r>
    </w:p>
    <w:p w14:paraId="6BB47312" w14:textId="77777777" w:rsidR="00791040" w:rsidRDefault="00791040">
      <w:pPr>
        <w:rPr>
          <w:rFonts w:ascii="Calibri" w:hAnsi="Calibri"/>
        </w:rPr>
      </w:pPr>
    </w:p>
    <w:p w14:paraId="7257AABA" w14:textId="77777777" w:rsidR="00791040" w:rsidRPr="00E02F64" w:rsidRDefault="00791040">
      <w:pPr>
        <w:rPr>
          <w:rFonts w:ascii="Calibri" w:hAnsi="Calibri"/>
          <w:sz w:val="16"/>
          <w:szCs w:val="16"/>
        </w:rPr>
      </w:pPr>
    </w:p>
    <w:p w14:paraId="283D865A" w14:textId="77777777" w:rsidR="003A42A6" w:rsidRPr="00E02F64" w:rsidRDefault="003A42A6" w:rsidP="003A42A6">
      <w:pPr>
        <w:rPr>
          <w:rFonts w:ascii="Calibri" w:hAnsi="Calibri"/>
          <w:sz w:val="16"/>
          <w:szCs w:val="16"/>
        </w:rPr>
      </w:pP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p>
    <w:p w14:paraId="5B57EA02" w14:textId="4C9B470B" w:rsidR="003A42A6" w:rsidRPr="00E02F64" w:rsidRDefault="003A42A6" w:rsidP="003A42A6">
      <w:pPr>
        <w:rPr>
          <w:rFonts w:ascii="Calibri" w:hAnsi="Calibri"/>
          <w:sz w:val="16"/>
          <w:szCs w:val="16"/>
        </w:rPr>
      </w:pPr>
      <w:r w:rsidRPr="00E02F64">
        <w:rPr>
          <w:rFonts w:ascii="Calibri" w:hAnsi="Calibri"/>
          <w:b/>
          <w:sz w:val="16"/>
          <w:szCs w:val="16"/>
        </w:rPr>
        <w:t>Student Name (print)</w:t>
      </w:r>
      <w:r w:rsidRPr="00E02F64">
        <w:rPr>
          <w:rFonts w:ascii="Calibri" w:hAnsi="Calibri"/>
          <w:b/>
          <w:sz w:val="16"/>
          <w:szCs w:val="16"/>
        </w:rPr>
        <w:tab/>
      </w:r>
      <w:r w:rsidRPr="00E02F64">
        <w:rPr>
          <w:rFonts w:ascii="Calibri" w:hAnsi="Calibri"/>
          <w:b/>
          <w:sz w:val="16"/>
          <w:szCs w:val="16"/>
        </w:rPr>
        <w:tab/>
      </w:r>
      <w:r w:rsidRPr="00E02F64">
        <w:rPr>
          <w:rFonts w:ascii="Calibri" w:hAnsi="Calibri"/>
          <w:b/>
          <w:sz w:val="16"/>
          <w:szCs w:val="16"/>
        </w:rPr>
        <w:tab/>
      </w:r>
      <w:r w:rsidR="00E02F64">
        <w:rPr>
          <w:rFonts w:ascii="Calibri" w:hAnsi="Calibri"/>
          <w:b/>
          <w:sz w:val="16"/>
          <w:szCs w:val="16"/>
        </w:rPr>
        <w:t xml:space="preserve">                 </w:t>
      </w:r>
      <w:r w:rsidRPr="00E02F64">
        <w:rPr>
          <w:rFonts w:ascii="Calibri" w:hAnsi="Calibri"/>
          <w:b/>
          <w:sz w:val="16"/>
          <w:szCs w:val="16"/>
        </w:rPr>
        <w:t>Date</w:t>
      </w:r>
      <w:r w:rsidRPr="00E02F64">
        <w:rPr>
          <w:rFonts w:ascii="Calibri" w:hAnsi="Calibri"/>
          <w:b/>
          <w:sz w:val="16"/>
          <w:szCs w:val="16"/>
        </w:rPr>
        <w:tab/>
      </w:r>
      <w:r w:rsidRPr="00E02F64">
        <w:rPr>
          <w:rFonts w:ascii="Calibri" w:hAnsi="Calibri"/>
          <w:b/>
          <w:sz w:val="16"/>
          <w:szCs w:val="16"/>
        </w:rPr>
        <w:tab/>
        <w:t>Parent/Guardian Signature</w:t>
      </w:r>
      <w:r w:rsidRPr="00E02F64">
        <w:rPr>
          <w:rFonts w:ascii="Calibri" w:hAnsi="Calibri"/>
          <w:b/>
          <w:sz w:val="16"/>
          <w:szCs w:val="16"/>
        </w:rPr>
        <w:tab/>
      </w:r>
      <w:r w:rsidRPr="00E02F64">
        <w:rPr>
          <w:rFonts w:ascii="Calibri" w:hAnsi="Calibri"/>
          <w:b/>
          <w:sz w:val="16"/>
          <w:szCs w:val="16"/>
        </w:rPr>
        <w:tab/>
      </w:r>
      <w:r w:rsidRPr="00E02F64">
        <w:rPr>
          <w:rFonts w:ascii="Calibri" w:hAnsi="Calibri"/>
          <w:b/>
          <w:sz w:val="16"/>
          <w:szCs w:val="16"/>
        </w:rPr>
        <w:tab/>
        <w:t>Date</w:t>
      </w:r>
    </w:p>
    <w:p w14:paraId="56B93B39" w14:textId="77777777" w:rsidR="003A42A6" w:rsidRPr="00E02F64" w:rsidRDefault="003A42A6" w:rsidP="003A42A6">
      <w:pPr>
        <w:rPr>
          <w:rFonts w:ascii="Calibri" w:hAnsi="Calibri"/>
          <w:b/>
          <w:sz w:val="16"/>
          <w:szCs w:val="16"/>
        </w:rPr>
      </w:pPr>
    </w:p>
    <w:p w14:paraId="1B21D426" w14:textId="77777777" w:rsidR="003A42A6" w:rsidRPr="00E02F64" w:rsidRDefault="003A42A6" w:rsidP="003A42A6">
      <w:pPr>
        <w:rPr>
          <w:rFonts w:ascii="Calibri" w:hAnsi="Calibri"/>
          <w:b/>
          <w:sz w:val="16"/>
          <w:szCs w:val="16"/>
        </w:rPr>
      </w:pPr>
    </w:p>
    <w:p w14:paraId="7BD4727E" w14:textId="77777777" w:rsidR="003A42A6" w:rsidRPr="00E02F64" w:rsidRDefault="003A42A6" w:rsidP="003A42A6">
      <w:pPr>
        <w:rPr>
          <w:rFonts w:ascii="Calibri" w:hAnsi="Calibri"/>
          <w:sz w:val="16"/>
          <w:szCs w:val="16"/>
        </w:rPr>
      </w:pP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r w:rsidRPr="00E02F64">
        <w:rPr>
          <w:rFonts w:ascii="Calibri" w:hAnsi="Calibri"/>
          <w:sz w:val="16"/>
          <w:szCs w:val="16"/>
          <w:u w:val="single"/>
        </w:rPr>
        <w:tab/>
      </w:r>
    </w:p>
    <w:p w14:paraId="203950EC" w14:textId="4E2AAD11" w:rsidR="00803B5E" w:rsidRPr="00E02F64" w:rsidRDefault="003A42A6" w:rsidP="00E92D0A">
      <w:pPr>
        <w:autoSpaceDE w:val="0"/>
        <w:autoSpaceDN w:val="0"/>
        <w:adjustRightInd w:val="0"/>
        <w:rPr>
          <w:rFonts w:ascii="Calibri" w:hAnsi="Calibri"/>
          <w:b/>
          <w:sz w:val="16"/>
          <w:szCs w:val="16"/>
        </w:rPr>
      </w:pPr>
      <w:r w:rsidRPr="00E02F64">
        <w:rPr>
          <w:rFonts w:ascii="Calibri" w:hAnsi="Calibri"/>
          <w:b/>
          <w:sz w:val="16"/>
          <w:szCs w:val="16"/>
        </w:rPr>
        <w:t>Parent/Guardian Contact Number(s)</w:t>
      </w:r>
      <w:r w:rsidRPr="00E02F64">
        <w:rPr>
          <w:rFonts w:ascii="Calibri" w:hAnsi="Calibri"/>
          <w:b/>
          <w:sz w:val="16"/>
          <w:szCs w:val="16"/>
        </w:rPr>
        <w:tab/>
      </w:r>
      <w:r w:rsidRPr="00E02F64">
        <w:rPr>
          <w:rFonts w:ascii="Calibri" w:hAnsi="Calibri"/>
          <w:b/>
          <w:sz w:val="16"/>
          <w:szCs w:val="16"/>
        </w:rPr>
        <w:tab/>
      </w:r>
      <w:r w:rsidRPr="00E02F64">
        <w:rPr>
          <w:rFonts w:ascii="Calibri" w:hAnsi="Calibri"/>
          <w:b/>
          <w:sz w:val="16"/>
          <w:szCs w:val="16"/>
        </w:rPr>
        <w:tab/>
      </w:r>
      <w:r w:rsidR="00E02F64">
        <w:rPr>
          <w:rFonts w:ascii="Calibri" w:hAnsi="Calibri"/>
          <w:b/>
          <w:sz w:val="16"/>
          <w:szCs w:val="16"/>
        </w:rPr>
        <w:t xml:space="preserve">                    </w:t>
      </w:r>
      <w:r w:rsidR="00527C6F" w:rsidRPr="00E02F64">
        <w:rPr>
          <w:rFonts w:ascii="Calibri" w:hAnsi="Calibri"/>
          <w:b/>
          <w:sz w:val="16"/>
          <w:szCs w:val="16"/>
        </w:rPr>
        <w:t xml:space="preserve">Parent/Guardian </w:t>
      </w:r>
      <w:r w:rsidRPr="00E02F64">
        <w:rPr>
          <w:rFonts w:ascii="Calibri" w:hAnsi="Calibri"/>
          <w:b/>
          <w:sz w:val="16"/>
          <w:szCs w:val="16"/>
        </w:rPr>
        <w:t>Email Address</w:t>
      </w:r>
    </w:p>
    <w:sectPr w:rsidR="00803B5E" w:rsidRPr="00E02F64" w:rsidSect="00197B2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54033" w14:textId="77777777" w:rsidR="009F1CE6" w:rsidRDefault="009F1CE6">
      <w:r>
        <w:separator/>
      </w:r>
    </w:p>
  </w:endnote>
  <w:endnote w:type="continuationSeparator" w:id="0">
    <w:p w14:paraId="0BFDAB70" w14:textId="77777777" w:rsidR="009F1CE6" w:rsidRDefault="009F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17085" w14:textId="77777777" w:rsidR="009F1CE6" w:rsidRDefault="009F1CE6">
      <w:r>
        <w:separator/>
      </w:r>
    </w:p>
  </w:footnote>
  <w:footnote w:type="continuationSeparator" w:id="0">
    <w:p w14:paraId="7FEC620C" w14:textId="77777777" w:rsidR="009F1CE6" w:rsidRDefault="009F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D6A81"/>
    <w:multiLevelType w:val="hybridMultilevel"/>
    <w:tmpl w:val="3C304F04"/>
    <w:lvl w:ilvl="0" w:tplc="CEC8730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9272AC"/>
    <w:multiLevelType w:val="singleLevel"/>
    <w:tmpl w:val="79E8345A"/>
    <w:lvl w:ilvl="0">
      <w:start w:val="1"/>
      <w:numFmt w:val="bullet"/>
      <w:lvlText w:val=""/>
      <w:lvlJc w:val="left"/>
      <w:pPr>
        <w:tabs>
          <w:tab w:val="num" w:pos="360"/>
        </w:tabs>
        <w:ind w:left="360" w:hanging="360"/>
      </w:pPr>
      <w:rPr>
        <w:rFonts w:ascii="Symbol" w:hAnsi="Symbol" w:hint="default"/>
        <w:sz w:val="26"/>
      </w:rPr>
    </w:lvl>
  </w:abstractNum>
  <w:abstractNum w:abstractNumId="3" w15:restartNumberingAfterBreak="0">
    <w:nsid w:val="056D630E"/>
    <w:multiLevelType w:val="hybridMultilevel"/>
    <w:tmpl w:val="02EECCD0"/>
    <w:lvl w:ilvl="0" w:tplc="57B2E250">
      <w:start w:val="1"/>
      <w:numFmt w:val="upperRoman"/>
      <w:lvlText w:val="%1)"/>
      <w:lvlJc w:val="left"/>
      <w:pPr>
        <w:tabs>
          <w:tab w:val="num" w:pos="360"/>
        </w:tabs>
        <w:ind w:left="360" w:hanging="360"/>
      </w:pPr>
      <w:rPr>
        <w:rFonts w:hint="default"/>
        <w:b/>
      </w:rPr>
    </w:lvl>
    <w:lvl w:ilvl="1" w:tplc="441A021A">
      <w:start w:val="1"/>
      <w:numFmt w:val="bullet"/>
      <w:lvlText w:val=""/>
      <w:lvlJc w:val="left"/>
      <w:pPr>
        <w:tabs>
          <w:tab w:val="num" w:pos="1368"/>
        </w:tabs>
        <w:ind w:left="1440" w:hanging="288"/>
      </w:pPr>
      <w:rPr>
        <w:rFonts w:ascii="Symbol" w:hAnsi="Symbol" w:hint="default"/>
        <w:b/>
      </w:rPr>
    </w:lvl>
    <w:lvl w:ilvl="2" w:tplc="3C9EFF70">
      <w:start w:val="1"/>
      <w:numFmt w:val="lowerRoman"/>
      <w:lvlText w:val="%3."/>
      <w:lvlJc w:val="right"/>
      <w:pPr>
        <w:tabs>
          <w:tab w:val="num" w:pos="2160"/>
        </w:tabs>
        <w:ind w:left="2160" w:hanging="180"/>
      </w:pPr>
      <w:rPr>
        <w:b/>
      </w:rPr>
    </w:lvl>
    <w:lvl w:ilvl="3" w:tplc="04090013">
      <w:start w:val="1"/>
      <w:numFmt w:val="upperRoman"/>
      <w:lvlText w:val="%4."/>
      <w:lvlJc w:val="right"/>
      <w:pPr>
        <w:tabs>
          <w:tab w:val="num" w:pos="2700"/>
        </w:tabs>
        <w:ind w:left="2700" w:hanging="18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D14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D741E"/>
    <w:multiLevelType w:val="hybridMultilevel"/>
    <w:tmpl w:val="F214A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D77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7570AA"/>
    <w:multiLevelType w:val="hybridMultilevel"/>
    <w:tmpl w:val="2A9E3476"/>
    <w:lvl w:ilvl="0" w:tplc="A288B91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F762F"/>
    <w:multiLevelType w:val="hybridMultilevel"/>
    <w:tmpl w:val="6A42CA36"/>
    <w:lvl w:ilvl="0" w:tplc="4148DA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E4694"/>
    <w:multiLevelType w:val="hybridMultilevel"/>
    <w:tmpl w:val="7E8C5004"/>
    <w:lvl w:ilvl="0" w:tplc="4148DA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4C2CE9"/>
    <w:multiLevelType w:val="hybridMultilevel"/>
    <w:tmpl w:val="FF924318"/>
    <w:lvl w:ilvl="0" w:tplc="4148DA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A17F53"/>
    <w:multiLevelType w:val="hybridMultilevel"/>
    <w:tmpl w:val="E196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A1F12"/>
    <w:multiLevelType w:val="hybridMultilevel"/>
    <w:tmpl w:val="1994A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B33FAB"/>
    <w:multiLevelType w:val="hybridMultilevel"/>
    <w:tmpl w:val="713C9208"/>
    <w:lvl w:ilvl="0" w:tplc="C0EC91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A481A"/>
    <w:multiLevelType w:val="hybridMultilevel"/>
    <w:tmpl w:val="8FBA3528"/>
    <w:lvl w:ilvl="0" w:tplc="10803E7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6E124C3"/>
    <w:multiLevelType w:val="hybridMultilevel"/>
    <w:tmpl w:val="2D5A2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D6F19"/>
    <w:multiLevelType w:val="hybridMultilevel"/>
    <w:tmpl w:val="9EEE8D1E"/>
    <w:lvl w:ilvl="0" w:tplc="F670CDF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703F0"/>
    <w:multiLevelType w:val="hybridMultilevel"/>
    <w:tmpl w:val="563CA836"/>
    <w:lvl w:ilvl="0" w:tplc="F670CDF2">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CD0D13"/>
    <w:multiLevelType w:val="hybridMultilevel"/>
    <w:tmpl w:val="8D545298"/>
    <w:lvl w:ilvl="0" w:tplc="F670CDF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875C76"/>
    <w:multiLevelType w:val="hybridMultilevel"/>
    <w:tmpl w:val="B4C0D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E5838"/>
    <w:multiLevelType w:val="hybridMultilevel"/>
    <w:tmpl w:val="6A7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347A2"/>
    <w:multiLevelType w:val="multilevel"/>
    <w:tmpl w:val="1994A7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E519F0"/>
    <w:multiLevelType w:val="hybridMultilevel"/>
    <w:tmpl w:val="60260E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35EA8"/>
    <w:multiLevelType w:val="hybridMultilevel"/>
    <w:tmpl w:val="4DAE7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2195B"/>
    <w:multiLevelType w:val="hybridMultilevel"/>
    <w:tmpl w:val="CED2F264"/>
    <w:lvl w:ilvl="0" w:tplc="4AEA71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4E11379"/>
    <w:multiLevelType w:val="hybridMultilevel"/>
    <w:tmpl w:val="5972B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34F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B96845"/>
    <w:multiLevelType w:val="hybridMultilevel"/>
    <w:tmpl w:val="D11CDDB4"/>
    <w:lvl w:ilvl="0" w:tplc="F670CD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13026B7"/>
    <w:multiLevelType w:val="hybridMultilevel"/>
    <w:tmpl w:val="C5F4B68E"/>
    <w:lvl w:ilvl="0" w:tplc="A0F45E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7D222B"/>
    <w:multiLevelType w:val="hybridMultilevel"/>
    <w:tmpl w:val="E9A87642"/>
    <w:lvl w:ilvl="0" w:tplc="D884F0F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34707"/>
    <w:multiLevelType w:val="hybridMultilevel"/>
    <w:tmpl w:val="34FC0E7A"/>
    <w:lvl w:ilvl="0" w:tplc="E50C8C0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5D556BD"/>
    <w:multiLevelType w:val="multilevel"/>
    <w:tmpl w:val="713C92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A41D66"/>
    <w:multiLevelType w:val="hybridMultilevel"/>
    <w:tmpl w:val="1A0C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4787F"/>
    <w:multiLevelType w:val="hybridMultilevel"/>
    <w:tmpl w:val="FD2E5CA4"/>
    <w:lvl w:ilvl="0" w:tplc="F670CDF2">
      <w:start w:val="1"/>
      <w:numFmt w:val="bullet"/>
      <w:lvlText w:val=""/>
      <w:lvlJc w:val="left"/>
      <w:pPr>
        <w:tabs>
          <w:tab w:val="num" w:pos="360"/>
        </w:tabs>
        <w:ind w:left="360" w:hanging="360"/>
      </w:pPr>
      <w:rPr>
        <w:rFonts w:ascii="Symbol" w:hAnsi="Symbol" w:hint="default"/>
        <w:b/>
        <w:color w:val="auto"/>
      </w:rPr>
    </w:lvl>
    <w:lvl w:ilvl="1" w:tplc="441A021A">
      <w:start w:val="1"/>
      <w:numFmt w:val="bullet"/>
      <w:lvlText w:val=""/>
      <w:lvlJc w:val="left"/>
      <w:pPr>
        <w:tabs>
          <w:tab w:val="num" w:pos="1368"/>
        </w:tabs>
        <w:ind w:left="1440" w:hanging="288"/>
      </w:pPr>
      <w:rPr>
        <w:rFonts w:ascii="Symbol" w:hAnsi="Symbol" w:hint="default"/>
        <w:b/>
      </w:rPr>
    </w:lvl>
    <w:lvl w:ilvl="2" w:tplc="3C9EFF70">
      <w:start w:val="1"/>
      <w:numFmt w:val="lowerRoman"/>
      <w:lvlText w:val="%3."/>
      <w:lvlJc w:val="right"/>
      <w:pPr>
        <w:tabs>
          <w:tab w:val="num" w:pos="2160"/>
        </w:tabs>
        <w:ind w:left="2160" w:hanging="180"/>
      </w:pPr>
      <w:rPr>
        <w:b/>
      </w:rPr>
    </w:lvl>
    <w:lvl w:ilvl="3" w:tplc="04090013">
      <w:start w:val="1"/>
      <w:numFmt w:val="upperRoman"/>
      <w:lvlText w:val="%4."/>
      <w:lvlJc w:val="right"/>
      <w:pPr>
        <w:tabs>
          <w:tab w:val="num" w:pos="2700"/>
        </w:tabs>
        <w:ind w:left="2700" w:hanging="18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B97E72"/>
    <w:multiLevelType w:val="multilevel"/>
    <w:tmpl w:val="5240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2C5686"/>
    <w:multiLevelType w:val="singleLevel"/>
    <w:tmpl w:val="79E8345A"/>
    <w:lvl w:ilvl="0">
      <w:start w:val="1"/>
      <w:numFmt w:val="bullet"/>
      <w:lvlText w:val=""/>
      <w:lvlJc w:val="left"/>
      <w:pPr>
        <w:tabs>
          <w:tab w:val="num" w:pos="360"/>
        </w:tabs>
        <w:ind w:left="360" w:hanging="360"/>
      </w:pPr>
      <w:rPr>
        <w:rFonts w:ascii="Symbol" w:hAnsi="Symbol" w:hint="default"/>
        <w:sz w:val="26"/>
      </w:rPr>
    </w:lvl>
  </w:abstractNum>
  <w:abstractNum w:abstractNumId="36" w15:restartNumberingAfterBreak="0">
    <w:nsid w:val="763101D3"/>
    <w:multiLevelType w:val="singleLevel"/>
    <w:tmpl w:val="79E8345A"/>
    <w:lvl w:ilvl="0">
      <w:start w:val="1"/>
      <w:numFmt w:val="bullet"/>
      <w:lvlText w:val=""/>
      <w:lvlJc w:val="left"/>
      <w:pPr>
        <w:tabs>
          <w:tab w:val="num" w:pos="360"/>
        </w:tabs>
        <w:ind w:left="360" w:hanging="360"/>
      </w:pPr>
      <w:rPr>
        <w:rFonts w:ascii="Symbol" w:hAnsi="Symbol" w:hint="default"/>
        <w:sz w:val="26"/>
      </w:rPr>
    </w:lvl>
  </w:abstractNum>
  <w:abstractNum w:abstractNumId="37" w15:restartNumberingAfterBreak="0">
    <w:nsid w:val="763A5AFA"/>
    <w:multiLevelType w:val="hybridMultilevel"/>
    <w:tmpl w:val="F04C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01703"/>
    <w:multiLevelType w:val="hybridMultilevel"/>
    <w:tmpl w:val="E7E00BBA"/>
    <w:lvl w:ilvl="0" w:tplc="4AEA71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E465E1"/>
    <w:multiLevelType w:val="hybridMultilevel"/>
    <w:tmpl w:val="1B28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F94356"/>
    <w:multiLevelType w:val="hybridMultilevel"/>
    <w:tmpl w:val="151E5EB6"/>
    <w:lvl w:ilvl="0" w:tplc="F670CD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6"/>
  </w:num>
  <w:num w:numId="5">
    <w:abstractNumId w:val="26"/>
  </w:num>
  <w:num w:numId="6">
    <w:abstractNumId w:val="36"/>
  </w:num>
  <w:num w:numId="7">
    <w:abstractNumId w:val="35"/>
  </w:num>
  <w:num w:numId="8">
    <w:abstractNumId w:val="2"/>
  </w:num>
  <w:num w:numId="9">
    <w:abstractNumId w:val="3"/>
  </w:num>
  <w:num w:numId="10">
    <w:abstractNumId w:val="34"/>
  </w:num>
  <w:num w:numId="11">
    <w:abstractNumId w:val="5"/>
  </w:num>
  <w:num w:numId="12">
    <w:abstractNumId w:val="18"/>
  </w:num>
  <w:num w:numId="13">
    <w:abstractNumId w:val="16"/>
  </w:num>
  <w:num w:numId="14">
    <w:abstractNumId w:val="12"/>
  </w:num>
  <w:num w:numId="15">
    <w:abstractNumId w:val="33"/>
  </w:num>
  <w:num w:numId="16">
    <w:abstractNumId w:val="39"/>
  </w:num>
  <w:num w:numId="17">
    <w:abstractNumId w:val="1"/>
  </w:num>
  <w:num w:numId="18">
    <w:abstractNumId w:val="14"/>
  </w:num>
  <w:num w:numId="19">
    <w:abstractNumId w:val="30"/>
  </w:num>
  <w:num w:numId="20">
    <w:abstractNumId w:val="38"/>
  </w:num>
  <w:num w:numId="21">
    <w:abstractNumId w:val="9"/>
  </w:num>
  <w:num w:numId="22">
    <w:abstractNumId w:val="10"/>
  </w:num>
  <w:num w:numId="23">
    <w:abstractNumId w:val="8"/>
  </w:num>
  <w:num w:numId="24">
    <w:abstractNumId w:val="24"/>
  </w:num>
  <w:num w:numId="25">
    <w:abstractNumId w:val="17"/>
  </w:num>
  <w:num w:numId="26">
    <w:abstractNumId w:val="27"/>
  </w:num>
  <w:num w:numId="27">
    <w:abstractNumId w:val="40"/>
  </w:num>
  <w:num w:numId="28">
    <w:abstractNumId w:val="13"/>
  </w:num>
  <w:num w:numId="29">
    <w:abstractNumId w:val="31"/>
  </w:num>
  <w:num w:numId="30">
    <w:abstractNumId w:val="29"/>
  </w:num>
  <w:num w:numId="31">
    <w:abstractNumId w:val="21"/>
  </w:num>
  <w:num w:numId="32">
    <w:abstractNumId w:val="28"/>
  </w:num>
  <w:num w:numId="33">
    <w:abstractNumId w:val="7"/>
  </w:num>
  <w:num w:numId="34">
    <w:abstractNumId w:val="37"/>
  </w:num>
  <w:num w:numId="35">
    <w:abstractNumId w:val="11"/>
  </w:num>
  <w:num w:numId="36">
    <w:abstractNumId w:val="20"/>
  </w:num>
  <w:num w:numId="37">
    <w:abstractNumId w:val="15"/>
  </w:num>
  <w:num w:numId="38">
    <w:abstractNumId w:val="22"/>
  </w:num>
  <w:num w:numId="39">
    <w:abstractNumId w:val="19"/>
  </w:num>
  <w:num w:numId="40">
    <w:abstractNumId w:val="25"/>
  </w:num>
  <w:num w:numId="41">
    <w:abstractNumId w:val="3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B"/>
    <w:rsid w:val="00035D72"/>
    <w:rsid w:val="000373D7"/>
    <w:rsid w:val="000405B0"/>
    <w:rsid w:val="00041CAA"/>
    <w:rsid w:val="000478B6"/>
    <w:rsid w:val="00056210"/>
    <w:rsid w:val="00060223"/>
    <w:rsid w:val="00075EFC"/>
    <w:rsid w:val="00083CFF"/>
    <w:rsid w:val="000945C0"/>
    <w:rsid w:val="00094C6C"/>
    <w:rsid w:val="000964ED"/>
    <w:rsid w:val="000973D0"/>
    <w:rsid w:val="000B0542"/>
    <w:rsid w:val="000B2C5F"/>
    <w:rsid w:val="000B3B68"/>
    <w:rsid w:val="000C00F7"/>
    <w:rsid w:val="000C061E"/>
    <w:rsid w:val="000C24B6"/>
    <w:rsid w:val="000C53BA"/>
    <w:rsid w:val="000C7E9E"/>
    <w:rsid w:val="00104474"/>
    <w:rsid w:val="001129B3"/>
    <w:rsid w:val="00112C30"/>
    <w:rsid w:val="00116B9B"/>
    <w:rsid w:val="00117ED2"/>
    <w:rsid w:val="00125BB7"/>
    <w:rsid w:val="001356CE"/>
    <w:rsid w:val="0013636C"/>
    <w:rsid w:val="00143661"/>
    <w:rsid w:val="00144838"/>
    <w:rsid w:val="00150DD4"/>
    <w:rsid w:val="0016770D"/>
    <w:rsid w:val="00171EB7"/>
    <w:rsid w:val="00174828"/>
    <w:rsid w:val="00193C85"/>
    <w:rsid w:val="001948DB"/>
    <w:rsid w:val="00197B2A"/>
    <w:rsid w:val="001C061F"/>
    <w:rsid w:val="001C1961"/>
    <w:rsid w:val="001C3BB3"/>
    <w:rsid w:val="001C68E3"/>
    <w:rsid w:val="001D003D"/>
    <w:rsid w:val="001E1639"/>
    <w:rsid w:val="0020077B"/>
    <w:rsid w:val="00202318"/>
    <w:rsid w:val="00204F35"/>
    <w:rsid w:val="00221A0D"/>
    <w:rsid w:val="00233BEF"/>
    <w:rsid w:val="00241FE5"/>
    <w:rsid w:val="002435B2"/>
    <w:rsid w:val="00251061"/>
    <w:rsid w:val="0025348D"/>
    <w:rsid w:val="00264C3A"/>
    <w:rsid w:val="00267385"/>
    <w:rsid w:val="00267CF7"/>
    <w:rsid w:val="002714B9"/>
    <w:rsid w:val="00272410"/>
    <w:rsid w:val="002727A5"/>
    <w:rsid w:val="00275B28"/>
    <w:rsid w:val="00283A09"/>
    <w:rsid w:val="00291A54"/>
    <w:rsid w:val="00297A2E"/>
    <w:rsid w:val="002B4F87"/>
    <w:rsid w:val="002F293E"/>
    <w:rsid w:val="003123FB"/>
    <w:rsid w:val="003152C4"/>
    <w:rsid w:val="00320F82"/>
    <w:rsid w:val="00327D61"/>
    <w:rsid w:val="00340E19"/>
    <w:rsid w:val="00351E0F"/>
    <w:rsid w:val="0036134E"/>
    <w:rsid w:val="00362B04"/>
    <w:rsid w:val="00381FD3"/>
    <w:rsid w:val="003946D4"/>
    <w:rsid w:val="003A42A6"/>
    <w:rsid w:val="003A5569"/>
    <w:rsid w:val="003B1792"/>
    <w:rsid w:val="003B59A3"/>
    <w:rsid w:val="003B7496"/>
    <w:rsid w:val="003D54AA"/>
    <w:rsid w:val="003D5C6A"/>
    <w:rsid w:val="003D641C"/>
    <w:rsid w:val="003F43D9"/>
    <w:rsid w:val="003F6B3D"/>
    <w:rsid w:val="003F76B2"/>
    <w:rsid w:val="00400676"/>
    <w:rsid w:val="00406D4A"/>
    <w:rsid w:val="00413A9B"/>
    <w:rsid w:val="004175F4"/>
    <w:rsid w:val="0042158B"/>
    <w:rsid w:val="0042774F"/>
    <w:rsid w:val="0043320F"/>
    <w:rsid w:val="00455BC8"/>
    <w:rsid w:val="0047789E"/>
    <w:rsid w:val="00480895"/>
    <w:rsid w:val="00484E42"/>
    <w:rsid w:val="00491753"/>
    <w:rsid w:val="004A413A"/>
    <w:rsid w:val="004A514B"/>
    <w:rsid w:val="004A707F"/>
    <w:rsid w:val="004B0A73"/>
    <w:rsid w:val="004B2486"/>
    <w:rsid w:val="004B655C"/>
    <w:rsid w:val="004C1453"/>
    <w:rsid w:val="004C259B"/>
    <w:rsid w:val="004D1622"/>
    <w:rsid w:val="004E02D1"/>
    <w:rsid w:val="004E26AA"/>
    <w:rsid w:val="004E4114"/>
    <w:rsid w:val="004E57ED"/>
    <w:rsid w:val="005033B0"/>
    <w:rsid w:val="00510134"/>
    <w:rsid w:val="00513039"/>
    <w:rsid w:val="005140C9"/>
    <w:rsid w:val="0051622B"/>
    <w:rsid w:val="005205EC"/>
    <w:rsid w:val="00525888"/>
    <w:rsid w:val="00527C6F"/>
    <w:rsid w:val="00551822"/>
    <w:rsid w:val="00566348"/>
    <w:rsid w:val="005674C4"/>
    <w:rsid w:val="0058762E"/>
    <w:rsid w:val="005915B5"/>
    <w:rsid w:val="005A17C1"/>
    <w:rsid w:val="005A1AA5"/>
    <w:rsid w:val="005A224E"/>
    <w:rsid w:val="005B338B"/>
    <w:rsid w:val="005C3117"/>
    <w:rsid w:val="005D2D22"/>
    <w:rsid w:val="005D4A87"/>
    <w:rsid w:val="005E3205"/>
    <w:rsid w:val="005F0261"/>
    <w:rsid w:val="005F32D3"/>
    <w:rsid w:val="006006B9"/>
    <w:rsid w:val="00604787"/>
    <w:rsid w:val="00612F41"/>
    <w:rsid w:val="00615D47"/>
    <w:rsid w:val="0061794D"/>
    <w:rsid w:val="00620B7C"/>
    <w:rsid w:val="00621026"/>
    <w:rsid w:val="006220A9"/>
    <w:rsid w:val="00623591"/>
    <w:rsid w:val="00627E8F"/>
    <w:rsid w:val="00630964"/>
    <w:rsid w:val="00630B53"/>
    <w:rsid w:val="0064517B"/>
    <w:rsid w:val="00655CA4"/>
    <w:rsid w:val="00663A5D"/>
    <w:rsid w:val="006728B9"/>
    <w:rsid w:val="00687CDD"/>
    <w:rsid w:val="00696069"/>
    <w:rsid w:val="006A1EFA"/>
    <w:rsid w:val="006A3A40"/>
    <w:rsid w:val="006B02F1"/>
    <w:rsid w:val="006B67C6"/>
    <w:rsid w:val="006B7C2E"/>
    <w:rsid w:val="006C0077"/>
    <w:rsid w:val="006C2A44"/>
    <w:rsid w:val="006C5B36"/>
    <w:rsid w:val="006E75BC"/>
    <w:rsid w:val="006F01C0"/>
    <w:rsid w:val="006F40CF"/>
    <w:rsid w:val="007025B6"/>
    <w:rsid w:val="00714738"/>
    <w:rsid w:val="007228D0"/>
    <w:rsid w:val="00723389"/>
    <w:rsid w:val="007365AD"/>
    <w:rsid w:val="007502C3"/>
    <w:rsid w:val="007562C8"/>
    <w:rsid w:val="00756BBB"/>
    <w:rsid w:val="00761D89"/>
    <w:rsid w:val="00763FC5"/>
    <w:rsid w:val="00764736"/>
    <w:rsid w:val="00765334"/>
    <w:rsid w:val="00773374"/>
    <w:rsid w:val="00775A9F"/>
    <w:rsid w:val="00784F2E"/>
    <w:rsid w:val="00791040"/>
    <w:rsid w:val="00792FB8"/>
    <w:rsid w:val="007963FF"/>
    <w:rsid w:val="007969BA"/>
    <w:rsid w:val="007B5A12"/>
    <w:rsid w:val="007C0E27"/>
    <w:rsid w:val="007E1DBD"/>
    <w:rsid w:val="007E5EBB"/>
    <w:rsid w:val="007F5FC5"/>
    <w:rsid w:val="007F6100"/>
    <w:rsid w:val="007F62CE"/>
    <w:rsid w:val="0080269E"/>
    <w:rsid w:val="00803B5E"/>
    <w:rsid w:val="0081031F"/>
    <w:rsid w:val="008162CE"/>
    <w:rsid w:val="00824035"/>
    <w:rsid w:val="00836FDE"/>
    <w:rsid w:val="008548E6"/>
    <w:rsid w:val="00855EE4"/>
    <w:rsid w:val="00860200"/>
    <w:rsid w:val="00870BC4"/>
    <w:rsid w:val="00876D7B"/>
    <w:rsid w:val="008957BD"/>
    <w:rsid w:val="008A4F0D"/>
    <w:rsid w:val="008D146D"/>
    <w:rsid w:val="008D297C"/>
    <w:rsid w:val="008E158A"/>
    <w:rsid w:val="008E19BE"/>
    <w:rsid w:val="008E54E3"/>
    <w:rsid w:val="008F0C82"/>
    <w:rsid w:val="008F328C"/>
    <w:rsid w:val="008F67D5"/>
    <w:rsid w:val="00903616"/>
    <w:rsid w:val="00922D34"/>
    <w:rsid w:val="00924039"/>
    <w:rsid w:val="00935985"/>
    <w:rsid w:val="0093607D"/>
    <w:rsid w:val="00937877"/>
    <w:rsid w:val="00946FA3"/>
    <w:rsid w:val="00957C5A"/>
    <w:rsid w:val="0096077D"/>
    <w:rsid w:val="0096606B"/>
    <w:rsid w:val="00973B86"/>
    <w:rsid w:val="00983734"/>
    <w:rsid w:val="009839FD"/>
    <w:rsid w:val="00984495"/>
    <w:rsid w:val="0098795F"/>
    <w:rsid w:val="00987CFE"/>
    <w:rsid w:val="009A5832"/>
    <w:rsid w:val="009B4A84"/>
    <w:rsid w:val="009B6B28"/>
    <w:rsid w:val="009C13A1"/>
    <w:rsid w:val="009C2B41"/>
    <w:rsid w:val="009C3C3A"/>
    <w:rsid w:val="009C3FB1"/>
    <w:rsid w:val="009F1CE6"/>
    <w:rsid w:val="009F239D"/>
    <w:rsid w:val="009F34E8"/>
    <w:rsid w:val="00A0310D"/>
    <w:rsid w:val="00A11251"/>
    <w:rsid w:val="00A23C90"/>
    <w:rsid w:val="00A37A69"/>
    <w:rsid w:val="00A470C3"/>
    <w:rsid w:val="00A4714E"/>
    <w:rsid w:val="00A5494F"/>
    <w:rsid w:val="00A55C08"/>
    <w:rsid w:val="00A56DB2"/>
    <w:rsid w:val="00A629BF"/>
    <w:rsid w:val="00A67073"/>
    <w:rsid w:val="00A719E9"/>
    <w:rsid w:val="00A72FB3"/>
    <w:rsid w:val="00A81A0B"/>
    <w:rsid w:val="00A824B9"/>
    <w:rsid w:val="00A854D2"/>
    <w:rsid w:val="00A969DF"/>
    <w:rsid w:val="00A96E1B"/>
    <w:rsid w:val="00AA173B"/>
    <w:rsid w:val="00AC0928"/>
    <w:rsid w:val="00AC1F94"/>
    <w:rsid w:val="00AC34CC"/>
    <w:rsid w:val="00AD0382"/>
    <w:rsid w:val="00AD244C"/>
    <w:rsid w:val="00AD35E5"/>
    <w:rsid w:val="00AE21C5"/>
    <w:rsid w:val="00AE2AEE"/>
    <w:rsid w:val="00AF7D9C"/>
    <w:rsid w:val="00B10DAF"/>
    <w:rsid w:val="00B21AFA"/>
    <w:rsid w:val="00B2407B"/>
    <w:rsid w:val="00B46541"/>
    <w:rsid w:val="00B473D6"/>
    <w:rsid w:val="00B633CA"/>
    <w:rsid w:val="00B65751"/>
    <w:rsid w:val="00B673E2"/>
    <w:rsid w:val="00B776FF"/>
    <w:rsid w:val="00B92F1C"/>
    <w:rsid w:val="00B95D98"/>
    <w:rsid w:val="00BB4D0B"/>
    <w:rsid w:val="00BC0FE4"/>
    <w:rsid w:val="00BD0B9B"/>
    <w:rsid w:val="00BD0CAE"/>
    <w:rsid w:val="00BD5476"/>
    <w:rsid w:val="00BE15E3"/>
    <w:rsid w:val="00BE453E"/>
    <w:rsid w:val="00BF389B"/>
    <w:rsid w:val="00C117B3"/>
    <w:rsid w:val="00C132D7"/>
    <w:rsid w:val="00C14A2C"/>
    <w:rsid w:val="00C23E30"/>
    <w:rsid w:val="00C242E2"/>
    <w:rsid w:val="00C61C72"/>
    <w:rsid w:val="00C8010E"/>
    <w:rsid w:val="00C940B3"/>
    <w:rsid w:val="00CA4983"/>
    <w:rsid w:val="00CA64D4"/>
    <w:rsid w:val="00CA758B"/>
    <w:rsid w:val="00CB1136"/>
    <w:rsid w:val="00CB6FF5"/>
    <w:rsid w:val="00CF24FE"/>
    <w:rsid w:val="00CF3A32"/>
    <w:rsid w:val="00D062AA"/>
    <w:rsid w:val="00D20F48"/>
    <w:rsid w:val="00D25E10"/>
    <w:rsid w:val="00D3407F"/>
    <w:rsid w:val="00D34390"/>
    <w:rsid w:val="00D44BEA"/>
    <w:rsid w:val="00D46BA4"/>
    <w:rsid w:val="00D5122C"/>
    <w:rsid w:val="00D525EC"/>
    <w:rsid w:val="00D53DE9"/>
    <w:rsid w:val="00D55D37"/>
    <w:rsid w:val="00D6162D"/>
    <w:rsid w:val="00D65E18"/>
    <w:rsid w:val="00D669E6"/>
    <w:rsid w:val="00D76C34"/>
    <w:rsid w:val="00D827E7"/>
    <w:rsid w:val="00D85546"/>
    <w:rsid w:val="00DA0469"/>
    <w:rsid w:val="00DA2A2F"/>
    <w:rsid w:val="00DB0C3C"/>
    <w:rsid w:val="00DB25FF"/>
    <w:rsid w:val="00DB3544"/>
    <w:rsid w:val="00DB70A1"/>
    <w:rsid w:val="00DC1345"/>
    <w:rsid w:val="00DD7A1D"/>
    <w:rsid w:val="00DE5F16"/>
    <w:rsid w:val="00DF1D1A"/>
    <w:rsid w:val="00E008B6"/>
    <w:rsid w:val="00E02F64"/>
    <w:rsid w:val="00E14B60"/>
    <w:rsid w:val="00E23421"/>
    <w:rsid w:val="00E242A2"/>
    <w:rsid w:val="00E315EC"/>
    <w:rsid w:val="00E36C7E"/>
    <w:rsid w:val="00E45E29"/>
    <w:rsid w:val="00E53C88"/>
    <w:rsid w:val="00E7511B"/>
    <w:rsid w:val="00E81501"/>
    <w:rsid w:val="00E92D0A"/>
    <w:rsid w:val="00E9712D"/>
    <w:rsid w:val="00EA17FF"/>
    <w:rsid w:val="00EB313C"/>
    <w:rsid w:val="00EC1728"/>
    <w:rsid w:val="00EC2900"/>
    <w:rsid w:val="00EC3A80"/>
    <w:rsid w:val="00ED5467"/>
    <w:rsid w:val="00EE352E"/>
    <w:rsid w:val="00F0475E"/>
    <w:rsid w:val="00F13C1B"/>
    <w:rsid w:val="00F25C27"/>
    <w:rsid w:val="00F34961"/>
    <w:rsid w:val="00F35BEE"/>
    <w:rsid w:val="00F36DC4"/>
    <w:rsid w:val="00F50C7B"/>
    <w:rsid w:val="00F50F33"/>
    <w:rsid w:val="00F55BE7"/>
    <w:rsid w:val="00F676EC"/>
    <w:rsid w:val="00F73915"/>
    <w:rsid w:val="00F740FE"/>
    <w:rsid w:val="00F802D6"/>
    <w:rsid w:val="00F80BE2"/>
    <w:rsid w:val="00F85C6C"/>
    <w:rsid w:val="00F963F7"/>
    <w:rsid w:val="00FA2130"/>
    <w:rsid w:val="00FA21C3"/>
    <w:rsid w:val="00FB1448"/>
    <w:rsid w:val="00FB2F9E"/>
    <w:rsid w:val="00FE116A"/>
    <w:rsid w:val="00FF2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4A494"/>
  <w15:docId w15:val="{E19D85C1-5E66-466D-B1D3-50DCAA1F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114"/>
  </w:style>
  <w:style w:type="paragraph" w:styleId="Heading1">
    <w:name w:val="heading 1"/>
    <w:basedOn w:val="Normal"/>
    <w:next w:val="Normal"/>
    <w:qFormat/>
    <w:rsid w:val="004E4114"/>
    <w:pPr>
      <w:keepNext/>
      <w:jc w:val="center"/>
      <w:outlineLvl w:val="0"/>
    </w:pPr>
    <w:rPr>
      <w:b/>
      <w:sz w:val="22"/>
    </w:rPr>
  </w:style>
  <w:style w:type="paragraph" w:styleId="Heading2">
    <w:name w:val="heading 2"/>
    <w:basedOn w:val="Normal"/>
    <w:next w:val="Normal"/>
    <w:qFormat/>
    <w:rsid w:val="004E4114"/>
    <w:pPr>
      <w:keepNext/>
      <w:numPr>
        <w:ilvl w:val="12"/>
      </w:numPr>
      <w:outlineLvl w:val="1"/>
    </w:pPr>
    <w:rPr>
      <w:rFonts w:ascii="Arial" w:hAnsi="Arial"/>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4114"/>
    <w:rPr>
      <w:color w:val="0000FF"/>
      <w:u w:val="single"/>
    </w:rPr>
  </w:style>
  <w:style w:type="paragraph" w:styleId="BodyText">
    <w:name w:val="Body Text"/>
    <w:basedOn w:val="Normal"/>
    <w:rsid w:val="004E4114"/>
    <w:rPr>
      <w:sz w:val="24"/>
    </w:rPr>
  </w:style>
  <w:style w:type="character" w:styleId="FollowedHyperlink">
    <w:name w:val="FollowedHyperlink"/>
    <w:basedOn w:val="DefaultParagraphFont"/>
    <w:rsid w:val="004E4114"/>
    <w:rPr>
      <w:color w:val="800080"/>
      <w:u w:val="single"/>
    </w:rPr>
  </w:style>
  <w:style w:type="paragraph" w:styleId="Title">
    <w:name w:val="Title"/>
    <w:basedOn w:val="Normal"/>
    <w:qFormat/>
    <w:rsid w:val="004E4114"/>
    <w:pPr>
      <w:jc w:val="center"/>
    </w:pPr>
    <w:rPr>
      <w:rFonts w:ascii="Comic Sans MS" w:hAnsi="Comic Sans MS"/>
      <w:sz w:val="24"/>
    </w:rPr>
  </w:style>
  <w:style w:type="paragraph" w:styleId="BodyText2">
    <w:name w:val="Body Text 2"/>
    <w:basedOn w:val="Normal"/>
    <w:rsid w:val="004E4114"/>
    <w:pPr>
      <w:numPr>
        <w:ilvl w:val="12"/>
      </w:numPr>
    </w:pPr>
    <w:rPr>
      <w:sz w:val="22"/>
    </w:rPr>
  </w:style>
  <w:style w:type="table" w:styleId="TableGrid">
    <w:name w:val="Table Grid"/>
    <w:basedOn w:val="TableNormal"/>
    <w:rsid w:val="00E9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5D98"/>
    <w:pPr>
      <w:tabs>
        <w:tab w:val="center" w:pos="4320"/>
        <w:tab w:val="right" w:pos="8640"/>
      </w:tabs>
    </w:pPr>
  </w:style>
  <w:style w:type="paragraph" w:styleId="Footer">
    <w:name w:val="footer"/>
    <w:basedOn w:val="Normal"/>
    <w:rsid w:val="00B95D98"/>
    <w:pPr>
      <w:tabs>
        <w:tab w:val="center" w:pos="4320"/>
        <w:tab w:val="right" w:pos="8640"/>
      </w:tabs>
    </w:pPr>
  </w:style>
  <w:style w:type="paragraph" w:styleId="ListParagraph">
    <w:name w:val="List Paragraph"/>
    <w:basedOn w:val="Normal"/>
    <w:uiPriority w:val="34"/>
    <w:qFormat/>
    <w:rsid w:val="00791040"/>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969BA"/>
    <w:rPr>
      <w:color w:val="808080"/>
    </w:rPr>
  </w:style>
  <w:style w:type="paragraph" w:styleId="BalloonText">
    <w:name w:val="Balloon Text"/>
    <w:basedOn w:val="Normal"/>
    <w:link w:val="BalloonTextChar"/>
    <w:rsid w:val="007969BA"/>
    <w:rPr>
      <w:rFonts w:ascii="Tahoma" w:hAnsi="Tahoma" w:cs="Tahoma"/>
      <w:sz w:val="16"/>
      <w:szCs w:val="16"/>
    </w:rPr>
  </w:style>
  <w:style w:type="character" w:customStyle="1" w:styleId="BalloonTextChar">
    <w:name w:val="Balloon Text Char"/>
    <w:basedOn w:val="DefaultParagraphFont"/>
    <w:link w:val="BalloonText"/>
    <w:rsid w:val="00796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9786">
      <w:bodyDiv w:val="1"/>
      <w:marLeft w:val="0"/>
      <w:marRight w:val="0"/>
      <w:marTop w:val="0"/>
      <w:marBottom w:val="0"/>
      <w:divBdr>
        <w:top w:val="none" w:sz="0" w:space="0" w:color="auto"/>
        <w:left w:val="none" w:sz="0" w:space="0" w:color="auto"/>
        <w:bottom w:val="none" w:sz="0" w:space="0" w:color="auto"/>
        <w:right w:val="none" w:sz="0" w:space="0" w:color="auto"/>
      </w:divBdr>
    </w:div>
    <w:div w:id="195315210">
      <w:bodyDiv w:val="1"/>
      <w:marLeft w:val="0"/>
      <w:marRight w:val="0"/>
      <w:marTop w:val="0"/>
      <w:marBottom w:val="0"/>
      <w:divBdr>
        <w:top w:val="none" w:sz="0" w:space="0" w:color="auto"/>
        <w:left w:val="none" w:sz="0" w:space="0" w:color="auto"/>
        <w:bottom w:val="none" w:sz="0" w:space="0" w:color="auto"/>
        <w:right w:val="none" w:sz="0" w:space="0" w:color="auto"/>
      </w:divBdr>
    </w:div>
    <w:div w:id="372078335">
      <w:bodyDiv w:val="1"/>
      <w:marLeft w:val="0"/>
      <w:marRight w:val="0"/>
      <w:marTop w:val="0"/>
      <w:marBottom w:val="0"/>
      <w:divBdr>
        <w:top w:val="none" w:sz="0" w:space="0" w:color="auto"/>
        <w:left w:val="none" w:sz="0" w:space="0" w:color="auto"/>
        <w:bottom w:val="none" w:sz="0" w:space="0" w:color="auto"/>
        <w:right w:val="none" w:sz="0" w:space="0" w:color="auto"/>
      </w:divBdr>
    </w:div>
    <w:div w:id="713577327">
      <w:bodyDiv w:val="1"/>
      <w:marLeft w:val="0"/>
      <w:marRight w:val="0"/>
      <w:marTop w:val="0"/>
      <w:marBottom w:val="0"/>
      <w:divBdr>
        <w:top w:val="none" w:sz="0" w:space="0" w:color="auto"/>
        <w:left w:val="none" w:sz="0" w:space="0" w:color="auto"/>
        <w:bottom w:val="none" w:sz="0" w:space="0" w:color="auto"/>
        <w:right w:val="none" w:sz="0" w:space="0" w:color="auto"/>
      </w:divBdr>
    </w:div>
    <w:div w:id="17721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er.Shaw@cobbk12.org" TargetMode="External"/><Relationship Id="rId5" Type="http://schemas.openxmlformats.org/officeDocument/2006/relationships/webSettings" Target="webSettings.xml"/><Relationship Id="rId10" Type="http://schemas.openxmlformats.org/officeDocument/2006/relationships/hyperlink" Target="mailto:Carolyn.Golden@cobbk12.org" TargetMode="Externa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3-08-02T14:18:58.98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385 0</inkml:trace>
  <inkml:trace contextRef="#ctx0" brushRef="#br0" timeOffset="1061">0 160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E45117-4218-44E4-A42F-13B4C5A9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CAMPBELL MIDDLE SCHOOL</vt:lpstr>
    </vt:vector>
  </TitlesOfParts>
  <Company>COBB COUNTY SCHOOLS</Company>
  <LinksUpToDate>false</LinksUpToDate>
  <CharactersWithSpaces>7110</CharactersWithSpaces>
  <SharedDoc>false</SharedDoc>
  <HLinks>
    <vt:vector size="24" baseType="variant">
      <vt:variant>
        <vt:i4>1245290</vt:i4>
      </vt:variant>
      <vt:variant>
        <vt:i4>9</vt:i4>
      </vt:variant>
      <vt:variant>
        <vt:i4>0</vt:i4>
      </vt:variant>
      <vt:variant>
        <vt:i4>5</vt:i4>
      </vt:variant>
      <vt:variant>
        <vt:lpwstr>mailto:necole.mcghee@cobbk12.org</vt:lpwstr>
      </vt:variant>
      <vt:variant>
        <vt:lpwstr/>
      </vt:variant>
      <vt:variant>
        <vt:i4>54</vt:i4>
      </vt:variant>
      <vt:variant>
        <vt:i4>6</vt:i4>
      </vt:variant>
      <vt:variant>
        <vt:i4>0</vt:i4>
      </vt:variant>
      <vt:variant>
        <vt:i4>5</vt:i4>
      </vt:variant>
      <vt:variant>
        <vt:lpwstr>mailto:sharon1.camp@cobbk12.org</vt:lpwstr>
      </vt:variant>
      <vt:variant>
        <vt:lpwstr/>
      </vt:variant>
      <vt:variant>
        <vt:i4>5505087</vt:i4>
      </vt:variant>
      <vt:variant>
        <vt:i4>3</vt:i4>
      </vt:variant>
      <vt:variant>
        <vt:i4>0</vt:i4>
      </vt:variant>
      <vt:variant>
        <vt:i4>5</vt:i4>
      </vt:variant>
      <vt:variant>
        <vt:lpwstr>mailto:kristie.bryan@cobbk12.org</vt:lpwstr>
      </vt:variant>
      <vt:variant>
        <vt:lpwstr/>
      </vt:variant>
      <vt:variant>
        <vt:i4>2687066</vt:i4>
      </vt:variant>
      <vt:variant>
        <vt:i4>0</vt:i4>
      </vt:variant>
      <vt:variant>
        <vt:i4>0</vt:i4>
      </vt:variant>
      <vt:variant>
        <vt:i4>5</vt:i4>
      </vt:variant>
      <vt:variant>
        <vt:lpwstr>mailto:michael.clayton@cobbk12.org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MIDDLE SCHOOL</dc:title>
  <dc:subject/>
  <dc:creator>dlw</dc:creator>
  <cp:keywords/>
  <dc:description/>
  <cp:lastModifiedBy>Christopher Shaw</cp:lastModifiedBy>
  <cp:revision>2</cp:revision>
  <cp:lastPrinted>2018-08-06T13:45:00Z</cp:lastPrinted>
  <dcterms:created xsi:type="dcterms:W3CDTF">2018-12-20T14:51:00Z</dcterms:created>
  <dcterms:modified xsi:type="dcterms:W3CDTF">2018-12-20T14:51:00Z</dcterms:modified>
</cp:coreProperties>
</file>